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0" w:beforeAutospacing="1" w:after="100" w:afterAutospacing="1"/>
        <w:ind w:firstLine="0" w:firstLineChars="0"/>
        <w:jc w:val="both"/>
        <w:rPr>
          <w:rFonts w:ascii="宋体" w:hAnsi="宋体"/>
          <w:b/>
          <w:kern w:val="0"/>
          <w:szCs w:val="21"/>
        </w:rPr>
      </w:pPr>
    </w:p>
    <w:p>
      <w:pPr>
        <w:spacing w:line="240" w:lineRule="auto"/>
        <w:ind w:left="-2" w:leftChars="-1" w:firstLine="0" w:firstLineChars="0"/>
        <w:rPr>
          <w:rFonts w:ascii="黑体" w:eastAsia="黑体" w:cs="Times New Roman"/>
          <w:sz w:val="21"/>
          <w:szCs w:val="21"/>
        </w:rPr>
      </w:pPr>
      <w:bookmarkStart w:id="0" w:name="_Hlk102098001"/>
      <w:bookmarkEnd w:id="0"/>
      <w:r>
        <w:rPr>
          <w:rFonts w:cs="Times New Roman"/>
          <w:sz w:val="21"/>
          <w:szCs w:val="24"/>
        </w:rPr>
        <w:drawing>
          <wp:anchor distT="0" distB="0" distL="114300" distR="114300" simplePos="0" relativeHeight="251659264" behindDoc="0" locked="0" layoutInCell="1" allowOverlap="1">
            <wp:simplePos x="0" y="0"/>
            <wp:positionH relativeFrom="margin">
              <wp:posOffset>539750</wp:posOffset>
            </wp:positionH>
            <wp:positionV relativeFrom="paragraph">
              <wp:posOffset>281940</wp:posOffset>
            </wp:positionV>
            <wp:extent cx="4415155" cy="581025"/>
            <wp:effectExtent l="0" t="0" r="4445" b="9525"/>
            <wp:wrapTopAndBottom/>
            <wp:docPr id="9" name="图片 9" descr="院名 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院名 ding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415155" cy="581025"/>
                    </a:xfrm>
                    <a:prstGeom prst="rect">
                      <a:avLst/>
                    </a:prstGeom>
                    <a:noFill/>
                    <a:ln>
                      <a:noFill/>
                    </a:ln>
                  </pic:spPr>
                </pic:pic>
              </a:graphicData>
            </a:graphic>
          </wp:anchor>
        </w:drawing>
      </w:r>
    </w:p>
    <w:p>
      <w:pPr>
        <w:spacing w:line="640" w:lineRule="exact"/>
        <w:ind w:firstLine="0" w:firstLineChars="0"/>
        <w:jc w:val="center"/>
        <w:rPr>
          <w:rFonts w:ascii="宋体" w:hAnsi="宋体" w:cs="Times New Roman"/>
          <w:b/>
          <w:sz w:val="52"/>
          <w:szCs w:val="52"/>
        </w:rPr>
      </w:pPr>
      <w:r>
        <w:rPr>
          <w:rFonts w:hint="eastAsia" w:ascii="宋体" w:hAnsi="宋体" w:cs="Times New Roman"/>
          <w:b/>
          <w:sz w:val="52"/>
          <w:szCs w:val="52"/>
        </w:rPr>
        <w:t>毕 业 设 计（论 文）</w:t>
      </w:r>
    </w:p>
    <w:p>
      <w:pPr>
        <w:ind w:firstLine="0" w:firstLineChars="0"/>
        <w:jc w:val="center"/>
        <w:rPr>
          <w:rFonts w:ascii="宋体" w:hAnsi="宋体" w:cs="Times New Roman"/>
          <w:b/>
          <w:sz w:val="52"/>
          <w:szCs w:val="52"/>
        </w:rPr>
      </w:pPr>
    </w:p>
    <w:p>
      <w:pPr>
        <w:ind w:firstLine="0" w:firstLineChars="0"/>
        <w:rPr>
          <w:rFonts w:ascii="黑体" w:eastAsia="黑体" w:cs="Times New Roman"/>
          <w:b/>
          <w:sz w:val="44"/>
          <w:szCs w:val="44"/>
        </w:rPr>
      </w:pPr>
      <w:r>
        <w:rPr>
          <w:rFonts w:hint="eastAsia" w:ascii="黑体" w:eastAsia="黑体" w:cs="Times New Roman"/>
          <w:b/>
          <w:sz w:val="44"/>
          <w:szCs w:val="44"/>
        </w:rPr>
        <w:t xml:space="preserve"> </w:t>
      </w:r>
    </w:p>
    <w:p>
      <w:pPr>
        <w:spacing w:line="640" w:lineRule="exact"/>
        <w:ind w:firstLine="0" w:firstLineChars="0"/>
        <w:jc w:val="center"/>
        <w:rPr>
          <w:rFonts w:ascii="黑体" w:eastAsia="黑体" w:cs="Times New Roman"/>
          <w:sz w:val="44"/>
          <w:szCs w:val="44"/>
        </w:rPr>
      </w:pPr>
      <w:r>
        <w:rPr>
          <w:rFonts w:hint="eastAsia" w:ascii="黑体" w:eastAsia="黑体" w:cs="Times New Roman"/>
          <w:sz w:val="44"/>
          <w:szCs w:val="44"/>
        </w:rPr>
        <w:t>基于单片机的太阳能面板自动转向</w:t>
      </w:r>
    </w:p>
    <w:p>
      <w:pPr>
        <w:spacing w:line="640" w:lineRule="exact"/>
        <w:ind w:firstLine="0" w:firstLineChars="0"/>
        <w:jc w:val="center"/>
        <w:rPr>
          <w:rFonts w:ascii="黑体" w:hAnsi="黑体" w:eastAsia="黑体" w:cs="Times New Roman"/>
          <w:b/>
          <w:bCs/>
          <w:sz w:val="52"/>
          <w:szCs w:val="52"/>
        </w:rPr>
      </w:pPr>
      <w:r>
        <w:rPr>
          <w:rFonts w:hint="eastAsia" w:ascii="黑体" w:eastAsia="黑体" w:cs="Times New Roman"/>
          <w:sz w:val="44"/>
          <w:szCs w:val="44"/>
        </w:rPr>
        <w:t>控制器设计</w:t>
      </w:r>
    </w:p>
    <w:p>
      <w:pPr>
        <w:spacing w:line="240" w:lineRule="auto"/>
        <w:ind w:firstLine="0" w:firstLineChars="0"/>
        <w:jc w:val="center"/>
        <w:rPr>
          <w:rFonts w:ascii="黑体" w:eastAsia="黑体" w:cs="Times New Roman"/>
          <w:sz w:val="44"/>
          <w:szCs w:val="44"/>
        </w:rPr>
      </w:pPr>
    </w:p>
    <w:p>
      <w:pPr>
        <w:spacing w:line="240" w:lineRule="auto"/>
        <w:ind w:firstLine="0" w:firstLineChars="0"/>
        <w:jc w:val="center"/>
        <w:rPr>
          <w:rFonts w:ascii="黑体" w:eastAsia="黑体" w:cs="Times New Roman"/>
          <w:sz w:val="44"/>
          <w:szCs w:val="44"/>
        </w:rPr>
      </w:pPr>
    </w:p>
    <w:p>
      <w:pPr>
        <w:spacing w:line="240" w:lineRule="auto"/>
        <w:ind w:firstLine="0" w:firstLineChars="0"/>
        <w:jc w:val="center"/>
        <w:rPr>
          <w:rFonts w:ascii="黑体" w:eastAsia="黑体" w:cs="Times New Roman"/>
          <w:sz w:val="44"/>
          <w:szCs w:val="44"/>
        </w:rPr>
      </w:pPr>
    </w:p>
    <w:p>
      <w:pPr>
        <w:spacing w:line="240" w:lineRule="auto"/>
        <w:ind w:firstLine="0" w:firstLineChars="0"/>
        <w:jc w:val="center"/>
        <w:rPr>
          <w:rFonts w:ascii="黑体" w:eastAsia="黑体" w:cs="Times New Roman"/>
          <w:sz w:val="44"/>
          <w:szCs w:val="44"/>
        </w:rPr>
      </w:pPr>
    </w:p>
    <w:p>
      <w:pPr>
        <w:spacing w:line="240" w:lineRule="auto"/>
        <w:ind w:firstLine="0" w:firstLineChars="0"/>
        <w:jc w:val="both"/>
        <w:rPr>
          <w:rFonts w:ascii="黑体" w:eastAsia="黑体" w:cs="Times New Roman"/>
          <w:sz w:val="44"/>
          <w:szCs w:val="44"/>
        </w:rPr>
      </w:pPr>
    </w:p>
    <w:p>
      <w:pPr>
        <w:spacing w:line="640" w:lineRule="exact"/>
        <w:ind w:left="1781" w:leftChars="742" w:firstLine="0" w:firstLineChars="0"/>
        <w:rPr>
          <w:rFonts w:cs="Times New Roman"/>
          <w:sz w:val="30"/>
          <w:szCs w:val="30"/>
          <w:u w:val="single"/>
        </w:rPr>
      </w:pPr>
      <w:r>
        <w:rPr>
          <w:rFonts w:hint="eastAsia" w:cs="Times New Roman"/>
          <w:sz w:val="30"/>
          <w:szCs w:val="30"/>
        </w:rPr>
        <w:t>学生姓名：</w:t>
      </w:r>
      <w:r>
        <w:rPr>
          <w:rFonts w:hint="eastAsia" w:cs="Times New Roman"/>
          <w:sz w:val="30"/>
          <w:szCs w:val="30"/>
          <w:u w:val="single"/>
        </w:rPr>
        <w:t xml:space="preserve">         王睿             </w:t>
      </w:r>
      <w:r>
        <w:rPr>
          <w:rFonts w:cs="Times New Roman"/>
          <w:sz w:val="30"/>
          <w:szCs w:val="30"/>
          <w:u w:val="single"/>
        </w:rPr>
        <w:t xml:space="preserve"> </w:t>
      </w:r>
      <w:r>
        <w:rPr>
          <w:rFonts w:hint="eastAsia" w:cs="Times New Roman"/>
          <w:sz w:val="30"/>
          <w:szCs w:val="30"/>
          <w:u w:val="single"/>
        </w:rPr>
        <w:t xml:space="preserve">  </w:t>
      </w:r>
      <w:r>
        <w:rPr>
          <w:rFonts w:cs="Times New Roman"/>
          <w:sz w:val="30"/>
          <w:szCs w:val="30"/>
          <w:u w:val="single"/>
        </w:rPr>
        <w:t xml:space="preserve"> </w:t>
      </w:r>
    </w:p>
    <w:p>
      <w:pPr>
        <w:spacing w:line="640" w:lineRule="exact"/>
        <w:ind w:left="1781" w:leftChars="742" w:firstLine="0" w:firstLineChars="0"/>
        <w:rPr>
          <w:rFonts w:cs="Times New Roman"/>
          <w:sz w:val="30"/>
          <w:szCs w:val="30"/>
          <w:u w:val="single"/>
        </w:rPr>
      </w:pPr>
      <w:r>
        <w:rPr>
          <w:rFonts w:hint="eastAsia" w:cs="Times New Roman"/>
          <w:sz w:val="30"/>
          <w:szCs w:val="30"/>
        </w:rPr>
        <w:t>学    号：</w:t>
      </w:r>
      <w:r>
        <w:rPr>
          <w:rFonts w:hint="eastAsia" w:cs="Times New Roman"/>
          <w:sz w:val="30"/>
          <w:szCs w:val="30"/>
          <w:u w:val="single"/>
        </w:rPr>
        <w:t xml:space="preserve">     </w:t>
      </w:r>
      <w:r>
        <w:rPr>
          <w:rFonts w:cs="Times New Roman"/>
          <w:sz w:val="30"/>
          <w:szCs w:val="30"/>
          <w:u w:val="single"/>
        </w:rPr>
        <w:t xml:space="preserve"> </w:t>
      </w:r>
      <w:r>
        <w:rPr>
          <w:rFonts w:hint="eastAsia" w:cs="Times New Roman"/>
          <w:sz w:val="30"/>
          <w:szCs w:val="30"/>
          <w:u w:val="single"/>
        </w:rPr>
        <w:t xml:space="preserve"> </w:t>
      </w:r>
      <w:r>
        <w:rPr>
          <w:rFonts w:cs="Times New Roman"/>
          <w:sz w:val="30"/>
          <w:szCs w:val="30"/>
          <w:u w:val="single"/>
        </w:rPr>
        <w:t>20</w:t>
      </w:r>
      <w:r>
        <w:rPr>
          <w:rFonts w:hint="eastAsia" w:cs="Times New Roman"/>
          <w:sz w:val="30"/>
          <w:szCs w:val="30"/>
          <w:u w:val="single"/>
        </w:rPr>
        <w:t xml:space="preserve">201014135       </w:t>
      </w:r>
      <w:r>
        <w:rPr>
          <w:rFonts w:cs="Times New Roman"/>
          <w:sz w:val="30"/>
          <w:szCs w:val="30"/>
          <w:u w:val="single"/>
        </w:rPr>
        <w:t xml:space="preserve"> </w:t>
      </w:r>
      <w:r>
        <w:rPr>
          <w:rFonts w:hint="eastAsia" w:cs="Times New Roman"/>
          <w:sz w:val="30"/>
          <w:szCs w:val="30"/>
          <w:u w:val="single"/>
        </w:rPr>
        <w:t xml:space="preserve">    </w:t>
      </w:r>
    </w:p>
    <w:p>
      <w:pPr>
        <w:spacing w:line="640" w:lineRule="exact"/>
        <w:ind w:left="1781" w:leftChars="742" w:firstLine="0" w:firstLineChars="0"/>
        <w:rPr>
          <w:rFonts w:cs="Times New Roman"/>
          <w:sz w:val="30"/>
          <w:szCs w:val="30"/>
          <w:u w:val="single"/>
        </w:rPr>
      </w:pPr>
      <w:r>
        <w:rPr>
          <w:rFonts w:hint="eastAsia" w:cs="Times New Roman"/>
          <w:sz w:val="30"/>
          <w:szCs w:val="30"/>
        </w:rPr>
        <w:t>所在系部：</w:t>
      </w:r>
      <w:r>
        <w:rPr>
          <w:rFonts w:hint="eastAsia" w:cs="Times New Roman"/>
          <w:sz w:val="30"/>
          <w:szCs w:val="30"/>
          <w:u w:val="single"/>
        </w:rPr>
        <w:t xml:space="preserve">        机械工程系        </w:t>
      </w:r>
      <w:r>
        <w:rPr>
          <w:rFonts w:cs="Times New Roman"/>
          <w:sz w:val="30"/>
          <w:szCs w:val="30"/>
          <w:u w:val="single"/>
        </w:rPr>
        <w:t xml:space="preserve"> </w:t>
      </w:r>
      <w:r>
        <w:rPr>
          <w:rFonts w:hint="eastAsia" w:cs="Times New Roman"/>
          <w:sz w:val="30"/>
          <w:szCs w:val="30"/>
          <w:u w:val="single"/>
        </w:rPr>
        <w:t xml:space="preserve">  </w:t>
      </w:r>
      <w:r>
        <w:rPr>
          <w:rFonts w:cs="Times New Roman"/>
          <w:sz w:val="30"/>
          <w:szCs w:val="30"/>
          <w:u w:val="single"/>
        </w:rPr>
        <w:t xml:space="preserve"> </w:t>
      </w:r>
    </w:p>
    <w:p>
      <w:pPr>
        <w:spacing w:line="640" w:lineRule="exact"/>
        <w:ind w:left="1781" w:leftChars="742" w:firstLine="0" w:firstLineChars="0"/>
        <w:rPr>
          <w:rFonts w:cs="Times New Roman"/>
          <w:sz w:val="30"/>
          <w:szCs w:val="30"/>
          <w:u w:val="single"/>
        </w:rPr>
      </w:pPr>
      <w:r>
        <w:rPr>
          <w:rFonts w:hint="eastAsia" w:cs="Times New Roman"/>
          <w:sz w:val="30"/>
          <w:szCs w:val="30"/>
        </w:rPr>
        <w:t>专业班级：</w:t>
      </w:r>
      <w:r>
        <w:rPr>
          <w:rFonts w:hint="eastAsia" w:cs="Times New Roman"/>
          <w:sz w:val="30"/>
          <w:szCs w:val="30"/>
          <w:u w:val="single"/>
        </w:rPr>
        <w:t xml:space="preserve">      20gb机电一班       </w:t>
      </w:r>
      <w:r>
        <w:rPr>
          <w:rFonts w:cs="Times New Roman"/>
          <w:sz w:val="30"/>
          <w:szCs w:val="30"/>
          <w:u w:val="single"/>
        </w:rPr>
        <w:t xml:space="preserve"> </w:t>
      </w:r>
      <w:r>
        <w:rPr>
          <w:rFonts w:hint="eastAsia" w:cs="Times New Roman"/>
          <w:sz w:val="30"/>
          <w:szCs w:val="30"/>
          <w:u w:val="single"/>
        </w:rPr>
        <w:t xml:space="preserve">  </w:t>
      </w:r>
      <w:r>
        <w:rPr>
          <w:rFonts w:cs="Times New Roman"/>
          <w:sz w:val="30"/>
          <w:szCs w:val="30"/>
          <w:u w:val="single"/>
        </w:rPr>
        <w:t xml:space="preserve"> </w:t>
      </w:r>
    </w:p>
    <w:p>
      <w:pPr>
        <w:spacing w:line="640" w:lineRule="exact"/>
        <w:ind w:left="1781" w:leftChars="742" w:firstLine="0" w:firstLineChars="0"/>
        <w:rPr>
          <w:rFonts w:cs="Times New Roman"/>
          <w:sz w:val="30"/>
          <w:szCs w:val="30"/>
          <w:u w:val="single"/>
        </w:rPr>
      </w:pPr>
      <w:r>
        <w:rPr>
          <w:rFonts w:hint="eastAsia" w:cs="Times New Roman"/>
          <w:sz w:val="30"/>
          <w:szCs w:val="30"/>
        </w:rPr>
        <w:t>指导教师：</w:t>
      </w:r>
      <w:r>
        <w:rPr>
          <w:rFonts w:hint="eastAsia" w:cs="Times New Roman"/>
          <w:sz w:val="30"/>
          <w:szCs w:val="30"/>
          <w:u w:val="single"/>
        </w:rPr>
        <w:t xml:space="preserve">         张敏                </w:t>
      </w:r>
    </w:p>
    <w:p>
      <w:pPr>
        <w:spacing w:line="640" w:lineRule="exact"/>
        <w:ind w:left="1781" w:leftChars="742" w:firstLine="0" w:firstLineChars="0"/>
        <w:rPr>
          <w:rFonts w:cs="Times New Roman"/>
          <w:sz w:val="30"/>
          <w:szCs w:val="30"/>
          <w:u w:val="single"/>
        </w:rPr>
      </w:pPr>
      <w:r>
        <w:rPr>
          <w:rFonts w:hint="eastAsia" w:cs="Times New Roman"/>
          <w:sz w:val="30"/>
          <w:szCs w:val="30"/>
        </w:rPr>
        <w:t>日    期：</w:t>
      </w:r>
      <w:r>
        <w:rPr>
          <w:rFonts w:hint="eastAsia" w:cs="Times New Roman"/>
          <w:sz w:val="30"/>
          <w:szCs w:val="30"/>
          <w:u w:val="single"/>
        </w:rPr>
        <w:t xml:space="preserve">     </w:t>
      </w:r>
      <w:r>
        <w:rPr>
          <w:rFonts w:hint="eastAsia" w:ascii="宋体" w:hAnsi="宋体" w:cs="Times New Roman"/>
          <w:sz w:val="30"/>
          <w:szCs w:val="30"/>
          <w:u w:val="single"/>
        </w:rPr>
        <w:t>二O二四年五月</w:t>
      </w:r>
      <w:r>
        <w:rPr>
          <w:rFonts w:hint="eastAsia" w:cs="Times New Roman"/>
          <w:sz w:val="30"/>
          <w:szCs w:val="30"/>
          <w:u w:val="single"/>
        </w:rPr>
        <w:t xml:space="preserve">     </w:t>
      </w:r>
      <w:r>
        <w:rPr>
          <w:rFonts w:cs="Times New Roman"/>
          <w:sz w:val="30"/>
          <w:szCs w:val="30"/>
          <w:u w:val="single"/>
        </w:rPr>
        <w:t xml:space="preserve"> </w:t>
      </w:r>
      <w:r>
        <w:rPr>
          <w:rFonts w:hint="eastAsia" w:cs="Times New Roman"/>
          <w:sz w:val="30"/>
          <w:szCs w:val="30"/>
          <w:u w:val="single"/>
        </w:rPr>
        <w:t xml:space="preserve"> </w:t>
      </w:r>
      <w:r>
        <w:rPr>
          <w:rFonts w:cs="Times New Roman"/>
          <w:sz w:val="30"/>
          <w:szCs w:val="30"/>
          <w:u w:val="single"/>
        </w:rPr>
        <w:t xml:space="preserve">  </w:t>
      </w:r>
      <w:r>
        <w:rPr>
          <w:rFonts w:hint="eastAsia" w:cs="Times New Roman"/>
          <w:sz w:val="30"/>
          <w:szCs w:val="30"/>
          <w:u w:val="single"/>
        </w:rPr>
        <w:t xml:space="preserve"> </w:t>
      </w:r>
    </w:p>
    <w:p>
      <w:pPr>
        <w:spacing w:line="240" w:lineRule="auto"/>
        <w:ind w:firstLine="0" w:firstLineChars="0"/>
        <w:jc w:val="center"/>
        <w:rPr>
          <w:rFonts w:cs="Times New Roman"/>
          <w:b/>
          <w:sz w:val="44"/>
          <w:szCs w:val="44"/>
        </w:rPr>
        <w:sectPr>
          <w:headerReference r:id="rId6" w:type="first"/>
          <w:footerReference r:id="rId7" w:type="first"/>
          <w:headerReference r:id="rId5" w:type="default"/>
          <w:pgSz w:w="11906" w:h="16838"/>
          <w:pgMar w:top="1701" w:right="1134" w:bottom="1417" w:left="1417" w:header="1134" w:footer="992" w:gutter="567"/>
          <w:pgNumType w:fmt="upperRoman"/>
          <w:cols w:space="0" w:num="1"/>
          <w:titlePg/>
          <w:docGrid w:linePitch="286" w:charSpace="0"/>
        </w:sectPr>
      </w:pPr>
    </w:p>
    <w:p>
      <w:pPr>
        <w:spacing w:line="240" w:lineRule="auto"/>
        <w:ind w:firstLine="0" w:firstLineChars="0"/>
        <w:jc w:val="center"/>
        <w:rPr>
          <w:rFonts w:cs="Times New Roman"/>
          <w:b/>
          <w:sz w:val="44"/>
          <w:szCs w:val="44"/>
        </w:rPr>
      </w:pPr>
    </w:p>
    <w:p>
      <w:pPr>
        <w:spacing w:line="240" w:lineRule="auto"/>
        <w:ind w:firstLine="0" w:firstLineChars="0"/>
        <w:jc w:val="center"/>
        <w:rPr>
          <w:rFonts w:cs="Times New Roman"/>
          <w:b/>
          <w:sz w:val="44"/>
          <w:szCs w:val="44"/>
        </w:rPr>
      </w:pPr>
    </w:p>
    <w:p>
      <w:pPr>
        <w:spacing w:line="240" w:lineRule="auto"/>
        <w:ind w:firstLine="0" w:firstLineChars="0"/>
        <w:rPr>
          <w:rFonts w:cs="Times New Roman"/>
          <w:b/>
          <w:sz w:val="44"/>
          <w:szCs w:val="44"/>
        </w:rPr>
      </w:pPr>
    </w:p>
    <w:p>
      <w:pPr>
        <w:spacing w:line="240" w:lineRule="auto"/>
        <w:ind w:left="480" w:firstLine="0" w:firstLineChars="0"/>
        <w:jc w:val="center"/>
        <w:rPr>
          <w:rFonts w:cs="Times New Roman"/>
          <w:b/>
          <w:sz w:val="44"/>
          <w:szCs w:val="44"/>
        </w:rPr>
      </w:pPr>
      <w:r>
        <w:rPr>
          <w:rFonts w:cs="Times New Roman"/>
          <w:b/>
          <w:sz w:val="44"/>
          <w:szCs w:val="44"/>
        </w:rPr>
        <w:t>Microcontroller-based solar panel</w:t>
      </w:r>
    </w:p>
    <w:p>
      <w:pPr>
        <w:spacing w:line="240" w:lineRule="auto"/>
        <w:ind w:left="480" w:firstLine="0" w:firstLineChars="0"/>
        <w:jc w:val="center"/>
        <w:rPr>
          <w:rFonts w:cs="Times New Roman"/>
          <w:b/>
          <w:sz w:val="44"/>
          <w:szCs w:val="44"/>
        </w:rPr>
      </w:pPr>
      <w:r>
        <w:rPr>
          <w:rFonts w:cs="Times New Roman"/>
          <w:b/>
          <w:sz w:val="44"/>
          <w:szCs w:val="44"/>
        </w:rPr>
        <w:t xml:space="preserve"> auto-steering</w:t>
      </w:r>
    </w:p>
    <w:p>
      <w:pPr>
        <w:spacing w:line="240" w:lineRule="auto"/>
        <w:ind w:left="480" w:firstLine="0" w:firstLineChars="0"/>
        <w:jc w:val="center"/>
        <w:rPr>
          <w:rFonts w:cs="Times New Roman"/>
          <w:b/>
          <w:sz w:val="44"/>
          <w:szCs w:val="44"/>
        </w:rPr>
      </w:pPr>
      <w:r>
        <w:rPr>
          <w:rFonts w:cs="Times New Roman"/>
          <w:b/>
          <w:sz w:val="44"/>
          <w:szCs w:val="44"/>
        </w:rPr>
        <w:t>Controller Design</w:t>
      </w:r>
    </w:p>
    <w:p>
      <w:pPr>
        <w:spacing w:line="240" w:lineRule="auto"/>
        <w:ind w:left="480" w:firstLine="0" w:firstLineChars="0"/>
        <w:jc w:val="center"/>
        <w:rPr>
          <w:rFonts w:cs="Times New Roman"/>
          <w:b/>
          <w:sz w:val="44"/>
          <w:szCs w:val="44"/>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240" w:lineRule="auto"/>
        <w:ind w:left="480" w:firstLine="0" w:firstLineChars="0"/>
        <w:jc w:val="center"/>
        <w:rPr>
          <w:rFonts w:cs="Times New Roman"/>
          <w:sz w:val="21"/>
          <w:szCs w:val="21"/>
        </w:rPr>
      </w:pPr>
    </w:p>
    <w:p>
      <w:pPr>
        <w:spacing w:line="480" w:lineRule="auto"/>
        <w:ind w:firstLine="0" w:firstLineChars="0"/>
        <w:jc w:val="center"/>
        <w:rPr>
          <w:rFonts w:eastAsia="楷体_GB2312" w:cs="Times New Roman"/>
          <w:sz w:val="36"/>
          <w:szCs w:val="36"/>
        </w:rPr>
      </w:pPr>
      <w:r>
        <w:rPr>
          <w:rFonts w:eastAsia="楷体_GB2312" w:cs="Times New Roman"/>
          <w:sz w:val="36"/>
          <w:szCs w:val="36"/>
        </w:rPr>
        <w:t>By</w:t>
      </w:r>
    </w:p>
    <w:p>
      <w:pPr>
        <w:spacing w:line="480" w:lineRule="auto"/>
        <w:ind w:firstLine="0" w:firstLineChars="0"/>
        <w:jc w:val="center"/>
        <w:rPr>
          <w:rFonts w:eastAsia="楷体_GB2312" w:cs="Times New Roman"/>
          <w:sz w:val="36"/>
          <w:szCs w:val="36"/>
        </w:rPr>
      </w:pPr>
      <w:r>
        <w:rPr>
          <w:rFonts w:hint="eastAsia" w:eastAsia="楷体_GB2312" w:cs="Times New Roman"/>
          <w:sz w:val="36"/>
          <w:szCs w:val="36"/>
        </w:rPr>
        <w:t>Rui Wang</w:t>
      </w:r>
    </w:p>
    <w:p>
      <w:pPr>
        <w:spacing w:line="480" w:lineRule="auto"/>
        <w:ind w:firstLine="0" w:firstLineChars="0"/>
        <w:jc w:val="center"/>
        <w:rPr>
          <w:rFonts w:eastAsia="楷体_GB2312" w:cs="Times New Roman"/>
          <w:sz w:val="36"/>
          <w:szCs w:val="36"/>
        </w:rPr>
      </w:pPr>
      <w:r>
        <w:rPr>
          <w:rFonts w:eastAsia="楷体_GB2312" w:cs="Times New Roman"/>
          <w:sz w:val="36"/>
          <w:szCs w:val="36"/>
        </w:rPr>
        <w:t>May 202</w:t>
      </w:r>
      <w:r>
        <w:rPr>
          <w:rFonts w:hint="eastAsia" w:eastAsia="楷体_GB2312" w:cs="Times New Roman"/>
          <w:sz w:val="36"/>
          <w:szCs w:val="36"/>
        </w:rPr>
        <w:t>4</w:t>
      </w:r>
    </w:p>
    <w:p>
      <w:pPr>
        <w:pStyle w:val="2"/>
        <w:spacing w:before="120" w:after="120"/>
        <w:sectPr>
          <w:footerReference r:id="rId9" w:type="first"/>
          <w:footerReference r:id="rId8" w:type="default"/>
          <w:pgSz w:w="11906" w:h="16838"/>
          <w:pgMar w:top="1701" w:right="1134" w:bottom="1417" w:left="1417" w:header="1134" w:footer="992" w:gutter="567"/>
          <w:pgNumType w:fmt="upperRoman" w:start="1"/>
          <w:cols w:space="0" w:num="1"/>
          <w:titlePg/>
          <w:docGrid w:linePitch="286" w:charSpace="0"/>
        </w:sectPr>
      </w:pPr>
      <w:bookmarkStart w:id="1" w:name="_Toc4927"/>
    </w:p>
    <w:p>
      <w:pPr>
        <w:spacing w:line="440" w:lineRule="exact"/>
        <w:ind w:firstLine="883"/>
        <w:jc w:val="center"/>
        <w:rPr>
          <w:rFonts w:ascii="黑体" w:hAnsi="黑体" w:eastAsia="黑体"/>
          <w:b/>
          <w:sz w:val="44"/>
          <w:szCs w:val="44"/>
        </w:rPr>
      </w:pPr>
      <w:r>
        <w:rPr>
          <w:rFonts w:hint="eastAsia" w:ascii="黑体" w:hAnsi="黑体" w:eastAsia="黑体"/>
          <w:b/>
          <w:sz w:val="44"/>
          <w:szCs w:val="44"/>
        </w:rPr>
        <w:t>毕业设计（论文）任务书</w:t>
      </w:r>
    </w:p>
    <w:p>
      <w:pPr>
        <w:spacing w:line="240" w:lineRule="auto"/>
        <w:ind w:firstLine="0" w:firstLineChars="0"/>
        <w:jc w:val="center"/>
        <w:rPr>
          <w:rFonts w:cs="Times New Roman"/>
          <w:sz w:val="21"/>
          <w:szCs w:val="21"/>
        </w:rPr>
      </w:pPr>
    </w:p>
    <w:tbl>
      <w:tblPr>
        <w:tblStyle w:val="23"/>
        <w:tblW w:w="9349"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269"/>
        <w:gridCol w:w="2693"/>
        <w:gridCol w:w="1134"/>
        <w:gridCol w:w="1680"/>
        <w:gridCol w:w="1014"/>
        <w:gridCol w:w="1559"/>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26" w:hRule="atLeast"/>
          <w:jc w:val="center"/>
        </w:trPr>
        <w:tc>
          <w:tcPr>
            <w:tcW w:w="1269" w:type="dxa"/>
            <w:vAlign w:val="center"/>
          </w:tcPr>
          <w:p>
            <w:pPr>
              <w:spacing w:line="240" w:lineRule="auto"/>
              <w:ind w:firstLine="0" w:firstLineChars="0"/>
              <w:jc w:val="center"/>
              <w:rPr>
                <w:rFonts w:cs="Times New Roman"/>
                <w:sz w:val="21"/>
                <w:szCs w:val="21"/>
              </w:rPr>
            </w:pPr>
            <w:r>
              <w:rPr>
                <w:rFonts w:hint="eastAsia" w:cs="Times New Roman"/>
                <w:sz w:val="21"/>
                <w:szCs w:val="21"/>
              </w:rPr>
              <w:t>系    部</w:t>
            </w:r>
          </w:p>
        </w:tc>
        <w:tc>
          <w:tcPr>
            <w:tcW w:w="2693" w:type="dxa"/>
          </w:tcPr>
          <w:p>
            <w:pPr>
              <w:spacing w:line="240" w:lineRule="auto"/>
              <w:ind w:firstLine="0" w:firstLineChars="0"/>
              <w:jc w:val="center"/>
              <w:rPr>
                <w:rFonts w:cs="Times New Roman"/>
                <w:sz w:val="21"/>
                <w:szCs w:val="21"/>
              </w:rPr>
            </w:pPr>
            <w:r>
              <w:rPr>
                <w:rFonts w:hint="eastAsia"/>
              </w:rPr>
              <w:t>机械工程系</w:t>
            </w:r>
          </w:p>
        </w:tc>
        <w:tc>
          <w:tcPr>
            <w:tcW w:w="1134" w:type="dxa"/>
            <w:vAlign w:val="center"/>
          </w:tcPr>
          <w:p>
            <w:pPr>
              <w:spacing w:line="240" w:lineRule="auto"/>
              <w:ind w:firstLine="0" w:firstLineChars="0"/>
              <w:jc w:val="center"/>
              <w:rPr>
                <w:rFonts w:cs="Times New Roman"/>
                <w:sz w:val="21"/>
                <w:szCs w:val="21"/>
              </w:rPr>
            </w:pPr>
            <w:r>
              <w:rPr>
                <w:rFonts w:hint="eastAsia" w:cs="Times New Roman"/>
                <w:sz w:val="21"/>
                <w:szCs w:val="21"/>
              </w:rPr>
              <w:t>指导教师</w:t>
            </w:r>
          </w:p>
        </w:tc>
        <w:tc>
          <w:tcPr>
            <w:tcW w:w="1680" w:type="dxa"/>
            <w:vAlign w:val="center"/>
          </w:tcPr>
          <w:p>
            <w:pPr>
              <w:spacing w:line="240" w:lineRule="auto"/>
              <w:ind w:firstLine="0" w:firstLineChars="0"/>
              <w:jc w:val="center"/>
              <w:rPr>
                <w:rFonts w:cs="Times New Roman"/>
                <w:sz w:val="21"/>
                <w:szCs w:val="21"/>
              </w:rPr>
            </w:pPr>
            <w:r>
              <w:rPr>
                <w:rFonts w:hint="eastAsia" w:cs="Times New Roman"/>
                <w:sz w:val="21"/>
                <w:szCs w:val="21"/>
              </w:rPr>
              <w:t>张敏</w:t>
            </w:r>
          </w:p>
        </w:tc>
        <w:tc>
          <w:tcPr>
            <w:tcW w:w="1014" w:type="dxa"/>
            <w:vAlign w:val="center"/>
          </w:tcPr>
          <w:p>
            <w:pPr>
              <w:spacing w:line="240" w:lineRule="auto"/>
              <w:ind w:firstLine="0" w:firstLineChars="0"/>
              <w:jc w:val="center"/>
              <w:rPr>
                <w:rFonts w:cs="Times New Roman"/>
                <w:sz w:val="21"/>
                <w:szCs w:val="21"/>
              </w:rPr>
            </w:pPr>
            <w:r>
              <w:rPr>
                <w:rFonts w:hint="eastAsia" w:cs="Times New Roman"/>
                <w:sz w:val="21"/>
                <w:szCs w:val="21"/>
              </w:rPr>
              <w:t>职   称</w:t>
            </w:r>
          </w:p>
        </w:tc>
        <w:tc>
          <w:tcPr>
            <w:tcW w:w="1559" w:type="dxa"/>
            <w:vAlign w:val="center"/>
          </w:tcPr>
          <w:p>
            <w:pPr>
              <w:spacing w:line="240" w:lineRule="auto"/>
              <w:ind w:firstLine="0" w:firstLineChars="0"/>
              <w:jc w:val="center"/>
              <w:rPr>
                <w:rFonts w:cs="Times New Roman"/>
                <w:sz w:val="21"/>
                <w:szCs w:val="21"/>
              </w:rPr>
            </w:pPr>
            <w:r>
              <w:rPr>
                <w:rFonts w:hint="eastAsia" w:cs="Times New Roman"/>
                <w:sz w:val="21"/>
                <w:szCs w:val="21"/>
              </w:rPr>
              <w:t>讲师</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27" w:hRule="atLeast"/>
          <w:jc w:val="center"/>
        </w:trPr>
        <w:tc>
          <w:tcPr>
            <w:tcW w:w="1269" w:type="dxa"/>
            <w:vAlign w:val="center"/>
          </w:tcPr>
          <w:p>
            <w:pPr>
              <w:spacing w:line="240" w:lineRule="auto"/>
              <w:ind w:firstLine="0" w:firstLineChars="0"/>
              <w:jc w:val="center"/>
              <w:rPr>
                <w:rFonts w:cs="Times New Roman"/>
                <w:sz w:val="21"/>
                <w:szCs w:val="21"/>
              </w:rPr>
            </w:pPr>
            <w:r>
              <w:rPr>
                <w:rFonts w:hint="eastAsia" w:cs="Times New Roman"/>
                <w:sz w:val="21"/>
                <w:szCs w:val="21"/>
              </w:rPr>
              <w:t>学生姓名</w:t>
            </w:r>
          </w:p>
        </w:tc>
        <w:tc>
          <w:tcPr>
            <w:tcW w:w="2693" w:type="dxa"/>
          </w:tcPr>
          <w:p>
            <w:pPr>
              <w:spacing w:line="240" w:lineRule="auto"/>
              <w:ind w:firstLine="0" w:firstLineChars="0"/>
              <w:jc w:val="center"/>
              <w:rPr>
                <w:rFonts w:cs="Times New Roman"/>
                <w:sz w:val="21"/>
                <w:szCs w:val="21"/>
              </w:rPr>
            </w:pPr>
            <w:r>
              <w:rPr>
                <w:rFonts w:hint="eastAsia"/>
              </w:rPr>
              <w:t>王睿</w:t>
            </w:r>
          </w:p>
        </w:tc>
        <w:tc>
          <w:tcPr>
            <w:tcW w:w="1134" w:type="dxa"/>
            <w:vAlign w:val="center"/>
          </w:tcPr>
          <w:p>
            <w:pPr>
              <w:spacing w:line="240" w:lineRule="auto"/>
              <w:ind w:firstLine="0" w:firstLineChars="0"/>
              <w:jc w:val="center"/>
              <w:rPr>
                <w:rFonts w:cs="Times New Roman"/>
                <w:sz w:val="21"/>
                <w:szCs w:val="21"/>
              </w:rPr>
            </w:pPr>
            <w:r>
              <w:rPr>
                <w:rFonts w:hint="eastAsia" w:cs="Times New Roman"/>
                <w:sz w:val="21"/>
                <w:szCs w:val="21"/>
              </w:rPr>
              <w:t>专业班级</w:t>
            </w:r>
          </w:p>
        </w:tc>
        <w:tc>
          <w:tcPr>
            <w:tcW w:w="1680" w:type="dxa"/>
            <w:vAlign w:val="center"/>
          </w:tcPr>
          <w:p>
            <w:pPr>
              <w:spacing w:line="240" w:lineRule="auto"/>
              <w:ind w:firstLine="0" w:firstLineChars="0"/>
              <w:jc w:val="center"/>
              <w:rPr>
                <w:rFonts w:cs="Times New Roman"/>
                <w:sz w:val="21"/>
                <w:szCs w:val="21"/>
              </w:rPr>
            </w:pPr>
            <w:r>
              <w:rPr>
                <w:rFonts w:hint="eastAsia" w:cs="Times New Roman"/>
                <w:sz w:val="21"/>
                <w:szCs w:val="21"/>
              </w:rPr>
              <w:t>20gb机电1班</w:t>
            </w:r>
          </w:p>
        </w:tc>
        <w:tc>
          <w:tcPr>
            <w:tcW w:w="1014" w:type="dxa"/>
            <w:vAlign w:val="center"/>
          </w:tcPr>
          <w:p>
            <w:pPr>
              <w:spacing w:line="240" w:lineRule="auto"/>
              <w:ind w:firstLine="0" w:firstLineChars="0"/>
              <w:jc w:val="center"/>
              <w:rPr>
                <w:rFonts w:cs="Times New Roman"/>
                <w:sz w:val="21"/>
                <w:szCs w:val="21"/>
              </w:rPr>
            </w:pPr>
            <w:r>
              <w:rPr>
                <w:rFonts w:hint="eastAsia" w:cs="Times New Roman"/>
                <w:sz w:val="21"/>
                <w:szCs w:val="21"/>
              </w:rPr>
              <w:t>学   号</w:t>
            </w:r>
          </w:p>
        </w:tc>
        <w:tc>
          <w:tcPr>
            <w:tcW w:w="1559" w:type="dxa"/>
            <w:vAlign w:val="center"/>
          </w:tcPr>
          <w:p>
            <w:pPr>
              <w:spacing w:line="240" w:lineRule="auto"/>
              <w:ind w:firstLine="0" w:firstLineChars="0"/>
              <w:jc w:val="center"/>
              <w:rPr>
                <w:rFonts w:cs="Times New Roman"/>
                <w:sz w:val="21"/>
                <w:szCs w:val="21"/>
              </w:rPr>
            </w:pPr>
            <w:r>
              <w:rPr>
                <w:rFonts w:hint="eastAsia" w:cs="Times New Roman"/>
                <w:sz w:val="21"/>
                <w:szCs w:val="21"/>
              </w:rPr>
              <w:t>20201014135</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27" w:hRule="atLeast"/>
          <w:jc w:val="center"/>
        </w:trPr>
        <w:tc>
          <w:tcPr>
            <w:tcW w:w="1269" w:type="dxa"/>
            <w:vAlign w:val="center"/>
          </w:tcPr>
          <w:p>
            <w:pPr>
              <w:spacing w:line="240" w:lineRule="auto"/>
              <w:ind w:firstLine="0" w:firstLineChars="0"/>
              <w:jc w:val="center"/>
              <w:rPr>
                <w:rFonts w:cs="Times New Roman"/>
                <w:sz w:val="21"/>
                <w:szCs w:val="21"/>
              </w:rPr>
            </w:pPr>
            <w:r>
              <w:rPr>
                <w:rFonts w:hint="eastAsia" w:cs="Times New Roman"/>
                <w:sz w:val="21"/>
                <w:szCs w:val="21"/>
              </w:rPr>
              <w:t>论文题目</w:t>
            </w:r>
          </w:p>
        </w:tc>
        <w:tc>
          <w:tcPr>
            <w:tcW w:w="8080" w:type="dxa"/>
            <w:gridSpan w:val="5"/>
          </w:tcPr>
          <w:p>
            <w:pPr>
              <w:spacing w:line="240" w:lineRule="auto"/>
              <w:ind w:firstLine="0" w:firstLineChars="0"/>
              <w:jc w:val="center"/>
              <w:rPr>
                <w:rFonts w:cs="Times New Roman"/>
                <w:sz w:val="21"/>
                <w:szCs w:val="21"/>
              </w:rPr>
            </w:pPr>
            <w:r>
              <w:rPr>
                <w:rFonts w:hint="eastAsia"/>
              </w:rPr>
              <w:t>基于单片机的太阳能面板自动转向控制器设计</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8521" w:hRule="atLeast"/>
          <w:jc w:val="center"/>
        </w:trPr>
        <w:tc>
          <w:tcPr>
            <w:tcW w:w="1269" w:type="dxa"/>
            <w:vAlign w:val="center"/>
          </w:tcPr>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r>
              <w:rPr>
                <w:rFonts w:hint="eastAsia" w:cs="Times New Roman"/>
                <w:sz w:val="21"/>
                <w:szCs w:val="21"/>
              </w:rPr>
              <w:t>论</w:t>
            </w:r>
          </w:p>
          <w:p>
            <w:pPr>
              <w:spacing w:line="240" w:lineRule="auto"/>
              <w:ind w:firstLine="0" w:firstLineChars="0"/>
              <w:jc w:val="center"/>
              <w:rPr>
                <w:rFonts w:cs="Times New Roman"/>
                <w:sz w:val="21"/>
                <w:szCs w:val="21"/>
              </w:rPr>
            </w:pPr>
            <w:r>
              <w:rPr>
                <w:rFonts w:hint="eastAsia" w:cs="Times New Roman"/>
                <w:sz w:val="21"/>
                <w:szCs w:val="21"/>
              </w:rPr>
              <w:t>文</w:t>
            </w:r>
          </w:p>
          <w:p>
            <w:pPr>
              <w:spacing w:line="240" w:lineRule="auto"/>
              <w:ind w:firstLine="0" w:firstLineChars="0"/>
              <w:jc w:val="center"/>
              <w:rPr>
                <w:rFonts w:cs="Times New Roman"/>
                <w:sz w:val="21"/>
                <w:szCs w:val="21"/>
              </w:rPr>
            </w:pPr>
            <w:r>
              <w:rPr>
                <w:rFonts w:hint="eastAsia" w:cs="Times New Roman"/>
                <w:sz w:val="21"/>
                <w:szCs w:val="21"/>
              </w:rPr>
              <w:t>内</w:t>
            </w:r>
          </w:p>
          <w:p>
            <w:pPr>
              <w:spacing w:line="240" w:lineRule="auto"/>
              <w:ind w:firstLine="0" w:firstLineChars="0"/>
              <w:jc w:val="center"/>
              <w:rPr>
                <w:rFonts w:cs="Times New Roman"/>
                <w:sz w:val="21"/>
                <w:szCs w:val="21"/>
              </w:rPr>
            </w:pPr>
            <w:r>
              <w:rPr>
                <w:rFonts w:hint="eastAsia" w:cs="Times New Roman"/>
                <w:sz w:val="21"/>
                <w:szCs w:val="21"/>
              </w:rPr>
              <w:t>容</w:t>
            </w:r>
          </w:p>
          <w:p>
            <w:pPr>
              <w:spacing w:line="240" w:lineRule="auto"/>
              <w:ind w:firstLine="0" w:firstLineChars="0"/>
              <w:jc w:val="center"/>
              <w:rPr>
                <w:rFonts w:cs="Times New Roman"/>
                <w:sz w:val="21"/>
                <w:szCs w:val="21"/>
              </w:rPr>
            </w:pPr>
            <w:r>
              <w:rPr>
                <w:rFonts w:hint="eastAsia" w:cs="Times New Roman"/>
                <w:sz w:val="21"/>
                <w:szCs w:val="21"/>
              </w:rPr>
              <w:t>目</w:t>
            </w:r>
          </w:p>
          <w:p>
            <w:pPr>
              <w:spacing w:line="240" w:lineRule="auto"/>
              <w:ind w:firstLine="0" w:firstLineChars="0"/>
              <w:jc w:val="center"/>
              <w:rPr>
                <w:rFonts w:cs="Times New Roman"/>
                <w:sz w:val="21"/>
                <w:szCs w:val="21"/>
              </w:rPr>
            </w:pPr>
            <w:r>
              <w:rPr>
                <w:rFonts w:hint="eastAsia" w:cs="Times New Roman"/>
                <w:sz w:val="21"/>
                <w:szCs w:val="21"/>
              </w:rPr>
              <w:t>标</w:t>
            </w:r>
          </w:p>
          <w:p>
            <w:pPr>
              <w:spacing w:line="240" w:lineRule="auto"/>
              <w:ind w:firstLine="0" w:firstLineChars="0"/>
              <w:jc w:val="center"/>
              <w:rPr>
                <w:rFonts w:cs="Times New Roman"/>
                <w:sz w:val="21"/>
                <w:szCs w:val="21"/>
              </w:rPr>
            </w:pPr>
            <w:r>
              <w:rPr>
                <w:rFonts w:hint="eastAsia" w:cs="Times New Roman"/>
                <w:sz w:val="21"/>
                <w:szCs w:val="21"/>
              </w:rPr>
              <w:t>及</w:t>
            </w:r>
          </w:p>
          <w:p>
            <w:pPr>
              <w:spacing w:line="240" w:lineRule="auto"/>
              <w:ind w:firstLine="0" w:firstLineChars="0"/>
              <w:jc w:val="center"/>
              <w:rPr>
                <w:rFonts w:cs="Times New Roman"/>
                <w:sz w:val="21"/>
                <w:szCs w:val="21"/>
              </w:rPr>
            </w:pPr>
            <w:r>
              <w:rPr>
                <w:rFonts w:hint="eastAsia" w:cs="Times New Roman"/>
                <w:sz w:val="21"/>
                <w:szCs w:val="21"/>
              </w:rPr>
              <w:t>进</w:t>
            </w:r>
          </w:p>
          <w:p>
            <w:pPr>
              <w:spacing w:line="240" w:lineRule="auto"/>
              <w:ind w:firstLine="0" w:firstLineChars="0"/>
              <w:jc w:val="center"/>
              <w:rPr>
                <w:rFonts w:cs="Times New Roman"/>
                <w:sz w:val="21"/>
                <w:szCs w:val="21"/>
              </w:rPr>
            </w:pPr>
            <w:r>
              <w:rPr>
                <w:rFonts w:hint="eastAsia" w:cs="Times New Roman"/>
                <w:sz w:val="21"/>
                <w:szCs w:val="21"/>
              </w:rPr>
              <w:t>度</w:t>
            </w:r>
          </w:p>
          <w:p>
            <w:pPr>
              <w:spacing w:line="240" w:lineRule="auto"/>
              <w:ind w:firstLine="0" w:firstLineChars="0"/>
              <w:jc w:val="center"/>
              <w:rPr>
                <w:rFonts w:cs="Times New Roman"/>
                <w:sz w:val="21"/>
                <w:szCs w:val="21"/>
              </w:rPr>
            </w:pPr>
            <w:r>
              <w:rPr>
                <w:rFonts w:hint="eastAsia" w:cs="Times New Roman"/>
                <w:sz w:val="21"/>
                <w:szCs w:val="21"/>
              </w:rPr>
              <w:t>要</w:t>
            </w:r>
          </w:p>
          <w:p>
            <w:pPr>
              <w:spacing w:line="240" w:lineRule="auto"/>
              <w:ind w:firstLine="0" w:firstLineChars="0"/>
              <w:jc w:val="center"/>
              <w:rPr>
                <w:rFonts w:cs="Times New Roman"/>
                <w:sz w:val="21"/>
                <w:szCs w:val="21"/>
              </w:rPr>
            </w:pPr>
            <w:r>
              <w:rPr>
                <w:rFonts w:hint="eastAsia" w:cs="Times New Roman"/>
                <w:sz w:val="21"/>
                <w:szCs w:val="21"/>
              </w:rPr>
              <w:t>求</w:t>
            </w:r>
          </w:p>
          <w:p>
            <w:pPr>
              <w:spacing w:line="240" w:lineRule="auto"/>
              <w:ind w:firstLine="0" w:firstLineChars="0"/>
              <w:jc w:val="center"/>
              <w:rPr>
                <w:rFonts w:cs="Times New Roman"/>
                <w:sz w:val="21"/>
                <w:szCs w:val="21"/>
              </w:rPr>
            </w:pPr>
          </w:p>
        </w:tc>
        <w:tc>
          <w:tcPr>
            <w:tcW w:w="8080" w:type="dxa"/>
            <w:gridSpan w:val="5"/>
          </w:tcPr>
          <w:p>
            <w:pPr>
              <w:spacing w:line="240" w:lineRule="auto"/>
              <w:ind w:firstLine="0" w:firstLineChars="0"/>
              <w:rPr>
                <w:rFonts w:cs="Times New Roman"/>
                <w:b/>
                <w:bCs/>
                <w:sz w:val="21"/>
                <w:szCs w:val="21"/>
              </w:rPr>
            </w:pPr>
            <w:r>
              <w:rPr>
                <w:rFonts w:hint="eastAsia" w:cs="Times New Roman"/>
                <w:b/>
                <w:bCs/>
                <w:sz w:val="21"/>
                <w:szCs w:val="21"/>
              </w:rPr>
              <w:t>一．主要内容与目标</w:t>
            </w:r>
          </w:p>
          <w:p>
            <w:pPr>
              <w:spacing w:line="240" w:lineRule="auto"/>
              <w:ind w:firstLine="478" w:firstLineChars="228"/>
              <w:rPr>
                <w:rFonts w:cs="Times New Roman"/>
                <w:sz w:val="21"/>
                <w:szCs w:val="21"/>
              </w:rPr>
            </w:pPr>
            <w:r>
              <w:rPr>
                <w:rFonts w:hint="eastAsia" w:cs="Times New Roman"/>
                <w:sz w:val="21"/>
                <w:szCs w:val="21"/>
              </w:rPr>
              <w:t>结合所学专业，查阅相关资料，深入了解单片机控制技术。完成太阳能自动转向控制系统的设计，解决主流控制器自由度低、控制困难、体积大等问题。完成系统的方案设计、器件选型、和实际模拟。</w:t>
            </w:r>
          </w:p>
          <w:p>
            <w:pPr>
              <w:spacing w:line="240" w:lineRule="auto"/>
              <w:ind w:firstLine="478" w:firstLineChars="228"/>
              <w:rPr>
                <w:rFonts w:cs="Times New Roman"/>
                <w:sz w:val="21"/>
                <w:szCs w:val="21"/>
              </w:rPr>
            </w:pPr>
            <w:r>
              <w:rPr>
                <w:rFonts w:hint="eastAsia" w:cs="Times New Roman"/>
                <w:sz w:val="21"/>
                <w:szCs w:val="21"/>
              </w:rPr>
              <w:t>在进行上述学习、研究、设计的基础上，依据《湖北工业大学工程技术学院毕业设计(论文)规范(理工类专业适用)》完成毕业论文撰写。</w:t>
            </w:r>
          </w:p>
          <w:p>
            <w:pPr>
              <w:spacing w:line="240" w:lineRule="auto"/>
              <w:ind w:firstLine="0" w:firstLineChars="0"/>
              <w:rPr>
                <w:rFonts w:cs="Times New Roman"/>
                <w:b/>
                <w:bCs/>
                <w:sz w:val="21"/>
                <w:szCs w:val="21"/>
              </w:rPr>
            </w:pPr>
            <w:r>
              <w:rPr>
                <w:rFonts w:hint="eastAsia" w:cs="Times New Roman"/>
                <w:b/>
                <w:bCs/>
                <w:sz w:val="21"/>
                <w:szCs w:val="21"/>
              </w:rPr>
              <w:t>二.课题的进度安排</w:t>
            </w:r>
          </w:p>
          <w:p>
            <w:pPr>
              <w:spacing w:line="240" w:lineRule="auto"/>
              <w:ind w:firstLine="478" w:firstLineChars="228"/>
              <w:rPr>
                <w:rFonts w:cs="Times New Roman"/>
                <w:sz w:val="21"/>
                <w:szCs w:val="21"/>
              </w:rPr>
            </w:pPr>
            <w:r>
              <w:rPr>
                <w:rFonts w:hint="eastAsia" w:cs="Times New Roman"/>
                <w:sz w:val="21"/>
                <w:szCs w:val="21"/>
              </w:rPr>
              <w:t>第一阶段（2022年2月20日—2023年2月30日）：撰写并完成开题报告，初步确定论文的框架和大致研究内容。</w:t>
            </w:r>
          </w:p>
          <w:p>
            <w:pPr>
              <w:spacing w:line="240" w:lineRule="auto"/>
              <w:ind w:firstLine="478" w:firstLineChars="228"/>
              <w:rPr>
                <w:rFonts w:cs="Times New Roman"/>
                <w:sz w:val="21"/>
                <w:szCs w:val="21"/>
              </w:rPr>
            </w:pPr>
            <w:r>
              <w:rPr>
                <w:rFonts w:hint="eastAsia" w:cs="Times New Roman"/>
                <w:sz w:val="21"/>
                <w:szCs w:val="21"/>
              </w:rPr>
              <w:t>第二阶段（2023年2月25日—2023年3月1日）：完成中、外资料的查找和翻译工作，并记录和收集相关系统设计的资料。</w:t>
            </w:r>
          </w:p>
          <w:p>
            <w:pPr>
              <w:spacing w:line="240" w:lineRule="auto"/>
              <w:ind w:firstLine="478" w:firstLineChars="228"/>
              <w:rPr>
                <w:rFonts w:cs="Times New Roman"/>
                <w:sz w:val="21"/>
                <w:szCs w:val="21"/>
              </w:rPr>
            </w:pPr>
            <w:r>
              <w:rPr>
                <w:rFonts w:hint="eastAsia" w:cs="Times New Roman"/>
                <w:sz w:val="21"/>
                <w:szCs w:val="21"/>
              </w:rPr>
              <w:t>第三阶段（2023年3月1日—2023年4月10日）：完成系统分析、设计、以及开发，并调试完成。</w:t>
            </w:r>
          </w:p>
          <w:p>
            <w:pPr>
              <w:spacing w:line="240" w:lineRule="auto"/>
              <w:ind w:firstLine="478" w:firstLineChars="228"/>
              <w:rPr>
                <w:rFonts w:cs="Times New Roman"/>
                <w:sz w:val="21"/>
                <w:szCs w:val="21"/>
              </w:rPr>
            </w:pPr>
            <w:r>
              <w:rPr>
                <w:rFonts w:hint="eastAsia" w:cs="Times New Roman"/>
                <w:sz w:val="21"/>
                <w:szCs w:val="21"/>
              </w:rPr>
              <w:t xml:space="preserve">第四阶段（2023年4月11日—2023年5月5日）：撰写、修订毕业论文，准备论文答辩。  </w:t>
            </w:r>
          </w:p>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p>
          <w:p>
            <w:pPr>
              <w:spacing w:line="240" w:lineRule="auto"/>
              <w:ind w:firstLine="0" w:firstLineChars="0"/>
              <w:jc w:val="center"/>
              <w:rPr>
                <w:rFonts w:cs="Times New Roman"/>
                <w:sz w:val="21"/>
                <w:szCs w:val="21"/>
              </w:rPr>
            </w:pPr>
            <w:r>
              <w:rPr>
                <w:rFonts w:hint="eastAsia" w:cs="Times New Roman"/>
                <w:sz w:val="21"/>
                <w:szCs w:val="21"/>
              </w:rPr>
              <w:t>指导教师签名：</w:t>
            </w:r>
            <w:r>
              <w:rPr>
                <w:rFonts w:hint="eastAsia" w:cs="Times New Roman"/>
                <w:szCs w:val="21"/>
              </w:rPr>
              <w:drawing>
                <wp:inline distT="0" distB="0" distL="0" distR="0">
                  <wp:extent cx="883920" cy="304800"/>
                  <wp:effectExtent l="0" t="0" r="0" b="0"/>
                  <wp:docPr id="100001" name="￥{me_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me_sign}"/>
                          <pic:cNvPicPr>
                            <a:picLocks noChangeAspect="1"/>
                          </pic:cNvPicPr>
                        </pic:nvPicPr>
                        <pic:blipFill>
                          <a:blip r:embed="rId24"/>
                          <a:stretch>
                            <a:fillRect/>
                          </a:stretch>
                        </pic:blipFill>
                        <pic:spPr>
                          <a:xfrm>
                            <a:off x="0" y="0"/>
                            <a:ext cx="883920" cy="304800"/>
                          </a:xfrm>
                          <a:prstGeom prst="rect">
                            <a:avLst/>
                          </a:prstGeom>
                        </pic:spPr>
                      </pic:pic>
                    </a:graphicData>
                  </a:graphic>
                </wp:inline>
              </w:drawing>
            </w:r>
          </w:p>
          <w:p>
            <w:pPr>
              <w:spacing w:line="240" w:lineRule="auto"/>
              <w:ind w:firstLine="0" w:firstLineChars="0"/>
              <w:jc w:val="center"/>
              <w:rPr>
                <w:rFonts w:cs="Times New Roman"/>
                <w:sz w:val="21"/>
                <w:szCs w:val="21"/>
              </w:rPr>
            </w:pPr>
            <w:r>
              <w:rPr>
                <w:rFonts w:hint="eastAsia" w:cs="Times New Roman"/>
                <w:sz w:val="21"/>
                <w:szCs w:val="21"/>
              </w:rPr>
              <w:t xml:space="preserve">         2024年2月18日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63" w:hRule="atLeast"/>
          <w:jc w:val="center"/>
        </w:trPr>
        <w:tc>
          <w:tcPr>
            <w:tcW w:w="1269" w:type="dxa"/>
            <w:vAlign w:val="center"/>
          </w:tcPr>
          <w:p>
            <w:pPr>
              <w:spacing w:line="240" w:lineRule="auto"/>
              <w:ind w:firstLine="0" w:firstLineChars="0"/>
              <w:jc w:val="center"/>
              <w:rPr>
                <w:rFonts w:cs="Times New Roman"/>
                <w:sz w:val="21"/>
                <w:szCs w:val="21"/>
              </w:rPr>
            </w:pPr>
            <w:r>
              <w:rPr>
                <w:rFonts w:hint="eastAsia" w:cs="Times New Roman"/>
                <w:sz w:val="21"/>
                <w:szCs w:val="21"/>
              </w:rPr>
              <w:t xml:space="preserve">系 部 </w:t>
            </w:r>
          </w:p>
          <w:p>
            <w:pPr>
              <w:spacing w:line="240" w:lineRule="auto"/>
              <w:ind w:firstLine="0" w:firstLineChars="0"/>
              <w:jc w:val="center"/>
              <w:rPr>
                <w:rFonts w:cs="Times New Roman"/>
                <w:sz w:val="21"/>
                <w:szCs w:val="21"/>
              </w:rPr>
            </w:pPr>
            <w:r>
              <w:rPr>
                <w:rFonts w:hint="eastAsia" w:cs="Times New Roman"/>
                <w:sz w:val="21"/>
                <w:szCs w:val="21"/>
              </w:rPr>
              <w:t>审 核</w:t>
            </w:r>
          </w:p>
        </w:tc>
        <w:tc>
          <w:tcPr>
            <w:tcW w:w="8080" w:type="dxa"/>
            <w:gridSpan w:val="5"/>
            <w:vAlign w:val="center"/>
          </w:tcPr>
          <w:p>
            <w:pPr>
              <w:spacing w:line="240" w:lineRule="auto"/>
              <w:ind w:firstLine="0" w:firstLineChars="0"/>
              <w:jc w:val="center"/>
              <w:rPr>
                <w:rFonts w:cs="Times New Roman"/>
                <w:sz w:val="21"/>
                <w:szCs w:val="21"/>
              </w:rPr>
            </w:pPr>
            <w:r>
              <w:rPr>
                <w:rFonts w:hint="eastAsia" w:cs="Times New Roman"/>
                <w:sz w:val="21"/>
                <w:szCs w:val="21"/>
              </w:rPr>
              <w:t>同意</w:t>
            </w:r>
          </w:p>
          <w:p>
            <w:pPr>
              <w:spacing w:line="240" w:lineRule="auto"/>
              <w:ind w:firstLine="0" w:firstLineChars="0"/>
              <w:jc w:val="center"/>
              <w:rPr>
                <w:rFonts w:cs="Times New Roman"/>
                <w:sz w:val="21"/>
                <w:szCs w:val="21"/>
              </w:rPr>
            </w:pPr>
          </w:p>
        </w:tc>
      </w:tr>
    </w:tbl>
    <w:p>
      <w:pPr>
        <w:spacing w:line="240" w:lineRule="auto"/>
        <w:ind w:firstLine="0" w:firstLineChars="0"/>
        <w:jc w:val="center"/>
        <w:rPr>
          <w:rFonts w:cs="Times New Roman"/>
          <w:sz w:val="21"/>
          <w:szCs w:val="21"/>
        </w:rPr>
      </w:pPr>
      <w:r>
        <w:rPr>
          <w:rFonts w:hint="eastAsia" w:cs="Times New Roman"/>
          <w:sz w:val="21"/>
          <w:szCs w:val="21"/>
        </w:rPr>
        <w:t>此表由指导教师填写，由所在系部审核。</w:t>
      </w:r>
    </w:p>
    <w:p>
      <w:pPr>
        <w:spacing w:line="440" w:lineRule="exact"/>
        <w:ind w:firstLine="883"/>
        <w:jc w:val="center"/>
        <w:rPr>
          <w:rFonts w:ascii="黑体" w:hAnsi="黑体" w:eastAsia="黑体"/>
          <w:b/>
          <w:sz w:val="44"/>
          <w:szCs w:val="44"/>
        </w:rPr>
      </w:pPr>
    </w:p>
    <w:p>
      <w:pPr>
        <w:spacing w:line="440" w:lineRule="exact"/>
        <w:ind w:firstLine="883"/>
        <w:jc w:val="center"/>
        <w:rPr>
          <w:rFonts w:ascii="黑体" w:hAnsi="黑体" w:eastAsia="黑体"/>
          <w:b/>
          <w:sz w:val="44"/>
          <w:szCs w:val="44"/>
        </w:rPr>
      </w:pPr>
    </w:p>
    <w:p>
      <w:pPr>
        <w:spacing w:line="440" w:lineRule="exact"/>
        <w:ind w:firstLine="883"/>
        <w:jc w:val="center"/>
        <w:rPr>
          <w:rFonts w:ascii="黑体" w:hAnsi="黑体" w:eastAsia="黑体"/>
          <w:b/>
          <w:sz w:val="44"/>
          <w:szCs w:val="44"/>
        </w:rPr>
      </w:pPr>
    </w:p>
    <w:p>
      <w:pPr>
        <w:spacing w:line="440" w:lineRule="exact"/>
        <w:ind w:firstLine="883"/>
        <w:jc w:val="center"/>
        <w:rPr>
          <w:rFonts w:ascii="黑体" w:hAnsi="黑体" w:eastAsia="黑体"/>
          <w:b/>
          <w:sz w:val="44"/>
          <w:szCs w:val="44"/>
        </w:rPr>
      </w:pPr>
    </w:p>
    <w:p>
      <w:pPr>
        <w:spacing w:line="440" w:lineRule="exact"/>
        <w:ind w:firstLine="883"/>
        <w:jc w:val="center"/>
        <w:rPr>
          <w:rFonts w:ascii="黑体" w:hAnsi="黑体" w:eastAsia="黑体"/>
          <w:b/>
          <w:sz w:val="44"/>
          <w:szCs w:val="44"/>
        </w:rPr>
        <w:sectPr>
          <w:footerReference r:id="rId11" w:type="first"/>
          <w:footerReference r:id="rId10" w:type="default"/>
          <w:pgSz w:w="11906" w:h="16838"/>
          <w:pgMar w:top="1701" w:right="1134" w:bottom="1417" w:left="1417" w:header="1134" w:footer="992" w:gutter="567"/>
          <w:pgNumType w:fmt="upperRoman" w:start="1"/>
          <w:cols w:space="0" w:num="1"/>
          <w:docGrid w:linePitch="286" w:charSpace="0"/>
        </w:sectPr>
      </w:pPr>
    </w:p>
    <w:p>
      <w:pPr>
        <w:spacing w:line="440" w:lineRule="exact"/>
        <w:ind w:firstLine="883"/>
        <w:jc w:val="center"/>
        <w:rPr>
          <w:rFonts w:ascii="黑体" w:hAnsi="黑体" w:eastAsia="黑体"/>
          <w:b/>
          <w:sz w:val="44"/>
          <w:szCs w:val="44"/>
        </w:rPr>
      </w:pPr>
      <w:r>
        <w:rPr>
          <w:rFonts w:hint="eastAsia" w:ascii="黑体" w:hAnsi="黑体" w:eastAsia="黑体"/>
          <w:b/>
          <w:sz w:val="44"/>
          <w:szCs w:val="44"/>
        </w:rPr>
        <w:t>毕业设计（论文）学生开题报告</w:t>
      </w:r>
    </w:p>
    <w:tbl>
      <w:tblPr>
        <w:tblStyle w:val="23"/>
        <w:tblW w:w="9339"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2156"/>
        <w:gridCol w:w="1560"/>
        <w:gridCol w:w="1236"/>
        <w:gridCol w:w="1608"/>
        <w:gridCol w:w="1212"/>
        <w:gridCol w:w="156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67" w:hRule="atLeast"/>
          <w:jc w:val="center"/>
        </w:trPr>
        <w:tc>
          <w:tcPr>
            <w:tcW w:w="2156" w:type="dxa"/>
            <w:vAlign w:val="center"/>
          </w:tcPr>
          <w:p>
            <w:pPr>
              <w:spacing w:line="240" w:lineRule="auto"/>
              <w:ind w:firstLine="0" w:firstLineChars="0"/>
              <w:jc w:val="center"/>
              <w:rPr>
                <w:rFonts w:cs="Times New Roman"/>
                <w:sz w:val="21"/>
                <w:szCs w:val="21"/>
              </w:rPr>
            </w:pPr>
            <w:r>
              <w:rPr>
                <w:rFonts w:hint="eastAsia" w:cs="Times New Roman"/>
                <w:sz w:val="21"/>
                <w:szCs w:val="21"/>
              </w:rPr>
              <w:t>课题名称</w:t>
            </w:r>
          </w:p>
        </w:tc>
        <w:tc>
          <w:tcPr>
            <w:tcW w:w="7183" w:type="dxa"/>
            <w:gridSpan w:val="5"/>
            <w:vAlign w:val="center"/>
          </w:tcPr>
          <w:p>
            <w:pPr>
              <w:spacing w:line="240" w:lineRule="auto"/>
              <w:ind w:firstLine="0" w:firstLineChars="0"/>
              <w:jc w:val="center"/>
              <w:rPr>
                <w:rFonts w:cs="Times New Roman"/>
                <w:sz w:val="21"/>
                <w:szCs w:val="21"/>
              </w:rPr>
            </w:pPr>
            <w:r>
              <w:rPr>
                <w:rFonts w:hint="eastAsia" w:cs="Times New Roman"/>
                <w:sz w:val="21"/>
                <w:szCs w:val="21"/>
              </w:rPr>
              <w:t>基于单片机的太阳能面板自动转向控制器设计</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67" w:hRule="atLeast"/>
          <w:jc w:val="center"/>
        </w:trPr>
        <w:tc>
          <w:tcPr>
            <w:tcW w:w="2156" w:type="dxa"/>
            <w:tcBorders>
              <w:right w:val="single" w:color="auto" w:sz="4" w:space="0"/>
            </w:tcBorders>
            <w:vAlign w:val="center"/>
          </w:tcPr>
          <w:p>
            <w:pPr>
              <w:spacing w:line="240" w:lineRule="auto"/>
              <w:ind w:firstLine="0" w:firstLineChars="0"/>
              <w:jc w:val="center"/>
              <w:rPr>
                <w:rFonts w:cs="Times New Roman"/>
                <w:sz w:val="21"/>
                <w:szCs w:val="21"/>
              </w:rPr>
            </w:pPr>
            <w:r>
              <w:rPr>
                <w:rFonts w:hint="eastAsia" w:cs="Times New Roman"/>
                <w:sz w:val="21"/>
                <w:szCs w:val="21"/>
              </w:rPr>
              <w:t>课题类型</w:t>
            </w:r>
          </w:p>
        </w:tc>
        <w:tc>
          <w:tcPr>
            <w:tcW w:w="4404" w:type="dxa"/>
            <w:gridSpan w:val="3"/>
            <w:tcBorders>
              <w:left w:val="single" w:color="auto" w:sz="4" w:space="0"/>
            </w:tcBorders>
            <w:vAlign w:val="center"/>
          </w:tcPr>
          <w:p>
            <w:pPr>
              <w:spacing w:line="240" w:lineRule="auto"/>
              <w:ind w:firstLine="0" w:firstLineChars="0"/>
              <w:jc w:val="center"/>
              <w:rPr>
                <w:rFonts w:cs="Times New Roman"/>
                <w:sz w:val="21"/>
                <w:szCs w:val="21"/>
              </w:rPr>
            </w:pPr>
            <w:r>
              <w:rPr>
                <w:rFonts w:hint="eastAsia" w:cs="Times New Roman"/>
                <w:sz w:val="21"/>
                <w:szCs w:val="21"/>
              </w:rPr>
              <w:t>实践应用型</w:t>
            </w:r>
          </w:p>
        </w:tc>
        <w:tc>
          <w:tcPr>
            <w:tcW w:w="1212" w:type="dxa"/>
            <w:vAlign w:val="center"/>
          </w:tcPr>
          <w:p>
            <w:pPr>
              <w:spacing w:line="240" w:lineRule="auto"/>
              <w:ind w:firstLine="0" w:firstLineChars="0"/>
              <w:jc w:val="center"/>
              <w:rPr>
                <w:rFonts w:cs="Times New Roman"/>
                <w:sz w:val="21"/>
                <w:szCs w:val="21"/>
              </w:rPr>
            </w:pPr>
            <w:r>
              <w:rPr>
                <w:rFonts w:hint="eastAsia" w:cs="Times New Roman"/>
                <w:sz w:val="21"/>
                <w:szCs w:val="21"/>
              </w:rPr>
              <w:t>指导教师</w:t>
            </w:r>
          </w:p>
        </w:tc>
        <w:tc>
          <w:tcPr>
            <w:tcW w:w="1567" w:type="dxa"/>
            <w:vAlign w:val="center"/>
          </w:tcPr>
          <w:p>
            <w:pPr>
              <w:spacing w:line="240" w:lineRule="auto"/>
              <w:ind w:firstLine="0" w:firstLineChars="0"/>
              <w:jc w:val="center"/>
              <w:rPr>
                <w:rFonts w:cs="Times New Roman"/>
                <w:sz w:val="21"/>
                <w:szCs w:val="21"/>
              </w:rPr>
            </w:pPr>
            <w:r>
              <w:rPr>
                <w:rFonts w:hint="eastAsia" w:cs="Times New Roman"/>
                <w:sz w:val="21"/>
                <w:szCs w:val="21"/>
              </w:rPr>
              <w:t>张敏</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67" w:hRule="atLeast"/>
          <w:jc w:val="center"/>
        </w:trPr>
        <w:tc>
          <w:tcPr>
            <w:tcW w:w="2156" w:type="dxa"/>
            <w:vAlign w:val="center"/>
          </w:tcPr>
          <w:p>
            <w:pPr>
              <w:spacing w:line="240" w:lineRule="auto"/>
              <w:ind w:firstLine="0" w:firstLineChars="0"/>
              <w:jc w:val="center"/>
              <w:rPr>
                <w:rFonts w:cs="Times New Roman"/>
                <w:sz w:val="21"/>
                <w:szCs w:val="21"/>
              </w:rPr>
            </w:pPr>
            <w:r>
              <w:rPr>
                <w:rFonts w:hint="eastAsia" w:cs="Times New Roman"/>
                <w:sz w:val="21"/>
                <w:szCs w:val="21"/>
              </w:rPr>
              <w:t>学生姓名</w:t>
            </w:r>
          </w:p>
        </w:tc>
        <w:tc>
          <w:tcPr>
            <w:tcW w:w="1560" w:type="dxa"/>
            <w:tcBorders>
              <w:top w:val="single" w:color="auto" w:sz="4" w:space="0"/>
            </w:tcBorders>
            <w:vAlign w:val="center"/>
          </w:tcPr>
          <w:p>
            <w:pPr>
              <w:spacing w:line="240" w:lineRule="auto"/>
              <w:ind w:firstLine="0" w:firstLineChars="0"/>
              <w:jc w:val="center"/>
              <w:rPr>
                <w:rFonts w:cs="Times New Roman"/>
                <w:sz w:val="21"/>
                <w:szCs w:val="21"/>
              </w:rPr>
            </w:pPr>
            <w:r>
              <w:rPr>
                <w:rFonts w:hint="eastAsia" w:cs="Times New Roman"/>
                <w:sz w:val="21"/>
                <w:szCs w:val="21"/>
              </w:rPr>
              <w:t>王睿</w:t>
            </w:r>
          </w:p>
        </w:tc>
        <w:tc>
          <w:tcPr>
            <w:tcW w:w="1236" w:type="dxa"/>
            <w:vAlign w:val="center"/>
          </w:tcPr>
          <w:p>
            <w:pPr>
              <w:spacing w:line="240" w:lineRule="auto"/>
              <w:ind w:firstLine="0" w:firstLineChars="0"/>
              <w:jc w:val="center"/>
              <w:rPr>
                <w:rFonts w:cs="Times New Roman"/>
                <w:sz w:val="21"/>
                <w:szCs w:val="21"/>
              </w:rPr>
            </w:pPr>
            <w:r>
              <w:rPr>
                <w:rFonts w:hint="eastAsia" w:cs="Times New Roman"/>
                <w:sz w:val="21"/>
                <w:szCs w:val="21"/>
              </w:rPr>
              <w:t>学   号</w:t>
            </w:r>
          </w:p>
        </w:tc>
        <w:tc>
          <w:tcPr>
            <w:tcW w:w="1608" w:type="dxa"/>
            <w:vAlign w:val="center"/>
          </w:tcPr>
          <w:p>
            <w:pPr>
              <w:spacing w:line="240" w:lineRule="auto"/>
              <w:ind w:firstLine="0" w:firstLineChars="0"/>
              <w:jc w:val="center"/>
              <w:rPr>
                <w:rFonts w:cs="Times New Roman"/>
                <w:sz w:val="21"/>
                <w:szCs w:val="21"/>
              </w:rPr>
            </w:pPr>
            <w:r>
              <w:rPr>
                <w:rFonts w:hint="eastAsia" w:cs="Times New Roman"/>
                <w:sz w:val="21"/>
                <w:szCs w:val="21"/>
              </w:rPr>
              <w:t>20201014135</w:t>
            </w:r>
          </w:p>
        </w:tc>
        <w:tc>
          <w:tcPr>
            <w:tcW w:w="1212" w:type="dxa"/>
            <w:vAlign w:val="center"/>
          </w:tcPr>
          <w:p>
            <w:pPr>
              <w:spacing w:line="240" w:lineRule="auto"/>
              <w:ind w:firstLine="0" w:firstLineChars="0"/>
              <w:jc w:val="center"/>
              <w:rPr>
                <w:rFonts w:cs="Times New Roman"/>
                <w:sz w:val="21"/>
                <w:szCs w:val="21"/>
              </w:rPr>
            </w:pPr>
            <w:r>
              <w:rPr>
                <w:rFonts w:hint="eastAsia" w:cs="Times New Roman"/>
                <w:sz w:val="21"/>
                <w:szCs w:val="21"/>
              </w:rPr>
              <w:t>专业班级</w:t>
            </w:r>
          </w:p>
        </w:tc>
        <w:tc>
          <w:tcPr>
            <w:tcW w:w="1567" w:type="dxa"/>
            <w:vAlign w:val="center"/>
          </w:tcPr>
          <w:p>
            <w:pPr>
              <w:spacing w:line="240" w:lineRule="auto"/>
              <w:ind w:firstLine="0" w:firstLineChars="0"/>
              <w:jc w:val="center"/>
              <w:rPr>
                <w:rFonts w:cs="Times New Roman"/>
                <w:sz w:val="21"/>
                <w:szCs w:val="21"/>
              </w:rPr>
            </w:pPr>
            <w:r>
              <w:rPr>
                <w:rFonts w:hint="eastAsia" w:cs="Times New Roman"/>
                <w:sz w:val="21"/>
                <w:szCs w:val="21"/>
              </w:rPr>
              <w:t>20gb机电1班</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9859" w:hRule="atLeast"/>
          <w:jc w:val="center"/>
        </w:trPr>
        <w:tc>
          <w:tcPr>
            <w:tcW w:w="9339" w:type="dxa"/>
            <w:gridSpan w:val="6"/>
          </w:tcPr>
          <w:p>
            <w:pPr>
              <w:spacing w:line="240" w:lineRule="auto"/>
              <w:ind w:firstLine="0" w:firstLineChars="0"/>
              <w:rPr>
                <w:rFonts w:cs="Times New Roman"/>
                <w:b/>
                <w:bCs/>
                <w:sz w:val="21"/>
                <w:szCs w:val="21"/>
              </w:rPr>
            </w:pPr>
            <w:r>
              <w:rPr>
                <w:rFonts w:hint="eastAsia" w:cs="Times New Roman"/>
                <w:b/>
                <w:bCs/>
                <w:sz w:val="21"/>
                <w:szCs w:val="21"/>
              </w:rPr>
              <w:t>本课题的研究现状、研究目的及意义</w:t>
            </w:r>
          </w:p>
          <w:p>
            <w:pPr>
              <w:spacing w:line="240" w:lineRule="auto"/>
              <w:ind w:firstLine="478" w:firstLineChars="228"/>
              <w:rPr>
                <w:rFonts w:cs="Times New Roman"/>
                <w:sz w:val="21"/>
                <w:szCs w:val="21"/>
              </w:rPr>
            </w:pPr>
            <w:r>
              <w:rPr>
                <w:rFonts w:hint="eastAsia" w:cs="Times New Roman"/>
                <w:sz w:val="21"/>
                <w:szCs w:val="21"/>
              </w:rPr>
              <w:t>随着不可再生能用的日益短缺，越来越多的人开始使用可再生能源进行发电，多数人对于新能源类别选择也有一定的要求。根据我查阅资料，和对身边使用新能源的人的观察和询问，发现大多数人都是使用太阳能发电板进行发电的，但是传统的太阳能发电板存在着体积巨大光纤利用收集率低的问题。其中便有部分人为了解决这个问题，选择了可以移动的太阳能收集面板，方便的同时也提高了能源利用效率。但我觉得还能让太阳能发电更“高效”一点——自动转向。</w:t>
            </w:r>
          </w:p>
          <w:p>
            <w:pPr>
              <w:spacing w:line="240" w:lineRule="auto"/>
              <w:ind w:firstLine="478" w:firstLineChars="228"/>
              <w:rPr>
                <w:rFonts w:cs="Times New Roman"/>
                <w:sz w:val="21"/>
                <w:szCs w:val="21"/>
              </w:rPr>
            </w:pPr>
            <w:r>
              <w:rPr>
                <w:rFonts w:hint="eastAsia" w:cs="Times New Roman"/>
                <w:sz w:val="21"/>
                <w:szCs w:val="21"/>
              </w:rPr>
              <w:t>目前常见太阳能发电装置以下几种：固定式太阳能发电装置和单轴追踪、双轴追踪、光电追踪。传统固定式太阳能收集器安装简单但是占用空间巨大，且太阳辐射收集利用效率低，渐被市场淘汰；双轴追踪就是指在二维表面上旋转运动的追踪系统，它可以同时在两个相互垂直的方向上追踪太阳的位置，目前市面常见的太阳能手机产品产品基本上都是双轴追踪，但是都是通过视日运动或者 GPS去预判太阳轨迹从而提前转向跟踪。在我看来它们存在以下缺点：</w:t>
            </w:r>
          </w:p>
          <w:p>
            <w:pPr>
              <w:spacing w:line="240" w:lineRule="auto"/>
              <w:ind w:firstLine="478" w:firstLineChars="228"/>
              <w:rPr>
                <w:rFonts w:cs="Times New Roman"/>
                <w:sz w:val="21"/>
                <w:szCs w:val="21"/>
              </w:rPr>
            </w:pPr>
            <w:r>
              <w:rPr>
                <w:rFonts w:hint="eastAsia" w:cs="Times New Roman"/>
                <w:sz w:val="21"/>
                <w:szCs w:val="21"/>
              </w:rPr>
              <w:t>1.单轴跟踪方式虽然结构简单易于控制，但由于其追踪自由度低，导致在单位时间内与大多数光线都无法达到最大吸收的角度，太阳辐射的利用率仍然低下</w:t>
            </w:r>
          </w:p>
          <w:p>
            <w:pPr>
              <w:spacing w:line="240" w:lineRule="auto"/>
              <w:ind w:firstLine="478" w:firstLineChars="228"/>
              <w:rPr>
                <w:rFonts w:cs="Times New Roman"/>
                <w:sz w:val="21"/>
                <w:szCs w:val="21"/>
              </w:rPr>
            </w:pPr>
            <w:r>
              <w:rPr>
                <w:rFonts w:hint="eastAsia" w:cs="Times New Roman"/>
                <w:sz w:val="21"/>
                <w:szCs w:val="21"/>
              </w:rPr>
              <w:t>2.目前的双轴跟踪大多需要配合以GPS以定位太阳运动或者进行视日轨迹预测，程序结构都叫较为复杂，且对于跟踪装置的安装位置有一定要求，否则会因为累计误差而影响到精确度，稳定性和精度较差。</w:t>
            </w:r>
          </w:p>
          <w:p>
            <w:pPr>
              <w:spacing w:line="240" w:lineRule="auto"/>
              <w:ind w:firstLine="478" w:firstLineChars="228"/>
              <w:rPr>
                <w:rFonts w:cs="Times New Roman"/>
                <w:sz w:val="21"/>
                <w:szCs w:val="21"/>
              </w:rPr>
            </w:pPr>
            <w:r>
              <w:rPr>
                <w:rFonts w:hint="eastAsia" w:cs="Times New Roman"/>
                <w:sz w:val="21"/>
                <w:szCs w:val="21"/>
              </w:rPr>
              <w:t>所以在此提出一款基于单片机的太阳能面板自动转向控制器设计，此装置以stm32单片机为核心，在太阳能板四角使用四个光敏电阻测量光照强度，通过伺服电机进行驱动使转向的稳定性和自由度得到保障。并且添加光照平均值对比的功能，进而判断最强光源方向，使太阳能板时刻保持面向最强太阳辐射方向。</w:t>
            </w:r>
          </w:p>
          <w:p>
            <w:pPr>
              <w:spacing w:line="240" w:lineRule="auto"/>
              <w:ind w:firstLine="0" w:firstLineChars="0"/>
              <w:rPr>
                <w:rFonts w:cs="Times New Roman"/>
                <w:sz w:val="21"/>
                <w:szCs w:val="21"/>
              </w:rPr>
            </w:pPr>
          </w:p>
          <w:p>
            <w:pPr>
              <w:spacing w:line="240" w:lineRule="auto"/>
              <w:ind w:firstLine="0" w:firstLineChars="0"/>
              <w:rPr>
                <w:rFonts w:cs="Times New Roman"/>
                <w:sz w:val="21"/>
                <w:szCs w:val="21"/>
              </w:rPr>
            </w:pPr>
          </w:p>
        </w:tc>
      </w:tr>
    </w:tbl>
    <w:p>
      <w:pPr>
        <w:spacing w:line="240" w:lineRule="auto"/>
        <w:ind w:firstLine="0" w:firstLineChars="0"/>
        <w:rPr>
          <w:rFonts w:cs="Times New Roman"/>
          <w:sz w:val="21"/>
          <w:szCs w:val="21"/>
        </w:rPr>
      </w:pPr>
      <w:r>
        <w:rPr>
          <w:rFonts w:hint="eastAsia" w:cs="Times New Roman"/>
          <w:sz w:val="21"/>
          <w:szCs w:val="21"/>
        </w:rPr>
        <w:t>课题类型： A-理论探究型；B-实践应用型。</w:t>
      </w:r>
    </w:p>
    <w:p>
      <w:pPr>
        <w:spacing w:line="240" w:lineRule="auto"/>
        <w:ind w:firstLine="0" w:firstLineChars="0"/>
        <w:rPr>
          <w:rFonts w:cs="Times New Roman"/>
          <w:sz w:val="21"/>
          <w:szCs w:val="21"/>
        </w:rPr>
      </w:pPr>
    </w:p>
    <w:p>
      <w:pPr>
        <w:spacing w:line="240" w:lineRule="auto"/>
        <w:ind w:firstLine="0" w:firstLineChars="0"/>
        <w:rPr>
          <w:rFonts w:cs="Times New Roman"/>
          <w:b/>
          <w:bCs/>
          <w:sz w:val="21"/>
          <w:szCs w:val="21"/>
        </w:rPr>
        <w:sectPr>
          <w:footerReference r:id="rId12" w:type="default"/>
          <w:pgSz w:w="11906" w:h="16838"/>
          <w:pgMar w:top="1701" w:right="1134" w:bottom="1417" w:left="1417" w:header="1134" w:footer="992" w:gutter="567"/>
          <w:pgNumType w:fmt="upperRoman" w:start="1"/>
          <w:cols w:space="0" w:num="1"/>
          <w:docGrid w:linePitch="286" w:charSpace="0"/>
        </w:sectPr>
      </w:pPr>
    </w:p>
    <w:tbl>
      <w:tblPr>
        <w:tblStyle w:val="24"/>
        <w:tblW w:w="934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2" w:hRule="atLeast"/>
          <w:jc w:val="center"/>
        </w:trPr>
        <w:tc>
          <w:tcPr>
            <w:tcW w:w="9348" w:type="dxa"/>
          </w:tcPr>
          <w:p>
            <w:pPr>
              <w:spacing w:line="240" w:lineRule="auto"/>
              <w:ind w:firstLine="0" w:firstLineChars="0"/>
              <w:rPr>
                <w:rFonts w:cs="Times New Roman"/>
                <w:b/>
                <w:bCs/>
                <w:sz w:val="21"/>
                <w:szCs w:val="21"/>
              </w:rPr>
            </w:pPr>
            <w:r>
              <w:rPr>
                <w:rFonts w:hint="eastAsia" w:cs="Times New Roman"/>
                <w:b/>
                <w:bCs/>
                <w:sz w:val="21"/>
                <w:szCs w:val="21"/>
              </w:rPr>
              <w:t>本课题的研究内容</w:t>
            </w:r>
          </w:p>
          <w:p>
            <w:pPr>
              <w:spacing w:line="240" w:lineRule="auto"/>
              <w:ind w:firstLine="0" w:firstLineChars="0"/>
              <w:rPr>
                <w:rFonts w:cs="Times New Roman"/>
                <w:b/>
                <w:bCs/>
                <w:sz w:val="21"/>
                <w:szCs w:val="21"/>
              </w:rPr>
            </w:pPr>
          </w:p>
          <w:p>
            <w:pPr>
              <w:spacing w:line="240" w:lineRule="auto"/>
              <w:ind w:firstLine="478" w:firstLineChars="228"/>
              <w:rPr>
                <w:rFonts w:cs="Times New Roman"/>
                <w:sz w:val="21"/>
                <w:szCs w:val="21"/>
              </w:rPr>
            </w:pPr>
            <w:r>
              <w:rPr>
                <w:rFonts w:hint="eastAsia" w:cs="Times New Roman"/>
                <w:sz w:val="21"/>
                <w:szCs w:val="21"/>
              </w:rPr>
              <w:t>基于单片机的太阳能面板自动转向控制器具体设计实现内容描述如下：</w:t>
            </w:r>
          </w:p>
          <w:p>
            <w:pPr>
              <w:spacing w:line="240" w:lineRule="auto"/>
              <w:ind w:firstLine="478" w:firstLineChars="228"/>
              <w:rPr>
                <w:rFonts w:cs="Times New Roman"/>
                <w:sz w:val="21"/>
                <w:szCs w:val="21"/>
              </w:rPr>
            </w:pPr>
            <w:r>
              <w:rPr>
                <w:rFonts w:hint="eastAsia" w:cs="Times New Roman"/>
                <w:sz w:val="21"/>
                <w:szCs w:val="21"/>
              </w:rPr>
              <w:t>（1）系统的组成情况：STM32F401ccu6控制模块，伺服电机，光电传感器，转向云台</w:t>
            </w:r>
          </w:p>
          <w:p>
            <w:pPr>
              <w:spacing w:line="240" w:lineRule="auto"/>
              <w:ind w:firstLine="478" w:firstLineChars="228"/>
              <w:rPr>
                <w:rFonts w:hint="default" w:eastAsia="宋体" w:cs="Times New Roman"/>
                <w:sz w:val="21"/>
                <w:szCs w:val="21"/>
                <w:lang w:val="en-US" w:eastAsia="zh-CN"/>
              </w:rPr>
            </w:pPr>
            <w:r>
              <w:rPr>
                <w:rFonts w:hint="eastAsia" w:cs="Times New Roman"/>
                <w:sz w:val="21"/>
                <w:szCs w:val="21"/>
              </w:rPr>
              <w:t>（2）系统实现的主要功能：1通过</w:t>
            </w:r>
            <w:r>
              <w:rPr>
                <w:rFonts w:hint="eastAsia" w:cs="Times New Roman"/>
                <w:sz w:val="21"/>
                <w:szCs w:val="21"/>
                <w:highlight w:val="yellow"/>
                <w:lang w:val="en-US" w:eastAsia="zh-CN"/>
              </w:rPr>
              <w:t>读读取光传感器的数据，计算太阳的方位角，通过云台调整太阳能板位置，使其正对太阳方位，达到最大发电功率。</w:t>
            </w:r>
          </w:p>
          <w:p>
            <w:pPr>
              <w:spacing w:line="240" w:lineRule="auto"/>
              <w:ind w:firstLine="478" w:firstLineChars="228"/>
              <w:rPr>
                <w:rFonts w:hint="eastAsia" w:eastAsia="宋体" w:cs="Times New Roman"/>
                <w:sz w:val="21"/>
                <w:szCs w:val="21"/>
                <w:lang w:val="en-US" w:eastAsia="zh-CN"/>
              </w:rPr>
            </w:pPr>
            <w:r>
              <w:rPr>
                <w:rFonts w:hint="eastAsia" w:cs="Times New Roman"/>
                <w:sz w:val="21"/>
                <w:szCs w:val="21"/>
              </w:rPr>
              <w:t>（3）预计主要性能指标：</w:t>
            </w:r>
          </w:p>
          <w:p>
            <w:pPr>
              <w:tabs>
                <w:tab w:val="left" w:pos="0"/>
              </w:tabs>
              <w:spacing w:line="240" w:lineRule="auto"/>
              <w:ind w:firstLine="959" w:firstLineChars="457"/>
              <w:rPr>
                <w:rFonts w:hint="eastAsia" w:cs="Times New Roman"/>
                <w:sz w:val="21"/>
                <w:szCs w:val="21"/>
                <w:highlight w:val="yellow"/>
              </w:rPr>
            </w:pPr>
            <w:r>
              <w:rPr>
                <w:rFonts w:ascii="Wingdings" w:hAnsi="Wingdings" w:cs="Times New Roman"/>
                <w:sz w:val="21"/>
                <w:szCs w:val="21"/>
                <w:highlight w:val="yellow"/>
              </w:rPr>
              <w:t></w:t>
            </w:r>
            <w:r>
              <w:rPr>
                <w:rFonts w:hint="eastAsia" w:ascii="Wingdings" w:hAnsi="Wingdings" w:cs="Times New Roman"/>
                <w:sz w:val="21"/>
                <w:szCs w:val="21"/>
                <w:highlight w:val="yellow"/>
              </w:rPr>
              <w:t xml:space="preserve"> </w:t>
            </w:r>
            <w:r>
              <w:rPr>
                <w:rFonts w:hint="eastAsia" w:ascii="Wingdings" w:hAnsi="Wingdings" w:cs="Times New Roman"/>
                <w:sz w:val="21"/>
                <w:szCs w:val="21"/>
                <w:highlight w:val="yellow"/>
                <w:lang w:val="en-US" w:eastAsia="zh-CN"/>
              </w:rPr>
              <w:t>太阳能板</w:t>
            </w:r>
            <w:r>
              <w:rPr>
                <w:rFonts w:hint="eastAsia" w:cs="Times New Roman"/>
                <w:sz w:val="21"/>
                <w:szCs w:val="21"/>
                <w:highlight w:val="yellow"/>
              </w:rPr>
              <w:t>输</w:t>
            </w:r>
            <w:r>
              <w:rPr>
                <w:rFonts w:hint="eastAsia" w:cs="Times New Roman"/>
                <w:sz w:val="21"/>
                <w:szCs w:val="21"/>
                <w:highlight w:val="yellow"/>
                <w:lang w:val="en-US" w:eastAsia="zh-CN"/>
              </w:rPr>
              <w:t>出</w:t>
            </w:r>
            <w:r>
              <w:rPr>
                <w:rFonts w:hint="eastAsia" w:cs="Times New Roman"/>
                <w:sz w:val="21"/>
                <w:szCs w:val="21"/>
                <w:highlight w:val="yellow"/>
              </w:rPr>
              <w:t xml:space="preserve">电压： </w:t>
            </w:r>
            <w:r>
              <w:rPr>
                <w:rFonts w:hint="eastAsia" w:cs="Times New Roman"/>
                <w:sz w:val="21"/>
                <w:szCs w:val="21"/>
                <w:highlight w:val="yellow"/>
                <w:lang w:val="en-US" w:eastAsia="zh-CN"/>
              </w:rPr>
              <w:t>12</w:t>
            </w:r>
            <w:r>
              <w:rPr>
                <w:rFonts w:hint="eastAsia" w:cs="Times New Roman"/>
                <w:sz w:val="21"/>
                <w:szCs w:val="21"/>
                <w:highlight w:val="yellow"/>
              </w:rPr>
              <w:t>V</w:t>
            </w:r>
          </w:p>
          <w:p>
            <w:pPr>
              <w:tabs>
                <w:tab w:val="left" w:pos="0"/>
              </w:tabs>
              <w:spacing w:line="240" w:lineRule="auto"/>
              <w:ind w:firstLine="959" w:firstLineChars="457"/>
              <w:rPr>
                <w:rFonts w:hint="eastAsia" w:cs="Times New Roman"/>
                <w:sz w:val="21"/>
                <w:szCs w:val="21"/>
                <w:highlight w:val="yellow"/>
              </w:rPr>
            </w:pPr>
            <w:r>
              <w:rPr>
                <w:rFonts w:ascii="Wingdings" w:hAnsi="Wingdings" w:cs="Times New Roman"/>
                <w:sz w:val="21"/>
                <w:szCs w:val="21"/>
                <w:highlight w:val="yellow"/>
              </w:rPr>
              <w:t></w:t>
            </w:r>
            <w:r>
              <w:rPr>
                <w:rFonts w:hint="eastAsia" w:ascii="Wingdings" w:hAnsi="Wingdings" w:cs="Times New Roman"/>
                <w:sz w:val="21"/>
                <w:szCs w:val="21"/>
                <w:highlight w:val="yellow"/>
              </w:rPr>
              <w:t xml:space="preserve"> </w:t>
            </w:r>
            <w:r>
              <w:rPr>
                <w:rFonts w:hint="eastAsia" w:ascii="Wingdings" w:hAnsi="Wingdings" w:cs="Times New Roman"/>
                <w:sz w:val="21"/>
                <w:szCs w:val="21"/>
                <w:highlight w:val="yellow"/>
                <w:lang w:val="en-US" w:eastAsia="zh-CN"/>
              </w:rPr>
              <w:t>太阳能板</w:t>
            </w:r>
            <w:r>
              <w:rPr>
                <w:rFonts w:hint="eastAsia" w:cs="Times New Roman"/>
                <w:sz w:val="21"/>
                <w:szCs w:val="21"/>
                <w:highlight w:val="yellow"/>
              </w:rPr>
              <w:t>输</w:t>
            </w:r>
            <w:r>
              <w:rPr>
                <w:rFonts w:hint="eastAsia" w:cs="Times New Roman"/>
                <w:sz w:val="21"/>
                <w:szCs w:val="21"/>
                <w:highlight w:val="yellow"/>
                <w:lang w:val="en-US" w:eastAsia="zh-CN"/>
              </w:rPr>
              <w:t>出功率</w:t>
            </w:r>
            <w:r>
              <w:rPr>
                <w:rFonts w:hint="eastAsia" w:cs="Times New Roman"/>
                <w:sz w:val="21"/>
                <w:szCs w:val="21"/>
                <w:highlight w:val="yellow"/>
              </w:rPr>
              <w:t xml:space="preserve">： </w:t>
            </w:r>
            <w:r>
              <w:rPr>
                <w:rFonts w:hint="eastAsia" w:cs="Times New Roman"/>
                <w:sz w:val="21"/>
                <w:szCs w:val="21"/>
                <w:highlight w:val="yellow"/>
                <w:lang w:val="en-US" w:eastAsia="zh-CN"/>
              </w:rPr>
              <w:t>30W</w:t>
            </w:r>
          </w:p>
          <w:p>
            <w:pPr>
              <w:tabs>
                <w:tab w:val="left" w:pos="0"/>
              </w:tabs>
              <w:spacing w:line="240" w:lineRule="auto"/>
              <w:ind w:firstLine="959" w:firstLineChars="457"/>
              <w:rPr>
                <w:rFonts w:hint="default" w:eastAsia="宋体" w:cs="Times New Roman"/>
                <w:sz w:val="21"/>
                <w:szCs w:val="21"/>
                <w:highlight w:val="yellow"/>
                <w:lang w:val="en-US" w:eastAsia="zh-CN"/>
              </w:rPr>
            </w:pPr>
            <w:r>
              <w:rPr>
                <w:rFonts w:ascii="Wingdings" w:hAnsi="Wingdings" w:cs="Times New Roman"/>
                <w:sz w:val="21"/>
                <w:szCs w:val="21"/>
                <w:highlight w:val="yellow"/>
              </w:rPr>
              <w:t></w:t>
            </w:r>
            <w:r>
              <w:rPr>
                <w:rFonts w:hint="eastAsia" w:ascii="Wingdings" w:hAnsi="Wingdings" w:cs="Times New Roman"/>
                <w:sz w:val="21"/>
                <w:szCs w:val="21"/>
                <w:highlight w:val="yellow"/>
              </w:rPr>
              <w:t xml:space="preserve"> </w:t>
            </w:r>
            <w:r>
              <w:rPr>
                <w:rFonts w:hint="eastAsia" w:ascii="Wingdings" w:hAnsi="Wingdings" w:cs="Times New Roman"/>
                <w:sz w:val="21"/>
                <w:szCs w:val="21"/>
                <w:highlight w:val="yellow"/>
                <w:lang w:val="en-US" w:eastAsia="zh-CN"/>
              </w:rPr>
              <w:t>设备自身功耗（静态）</w:t>
            </w:r>
            <w:r>
              <w:rPr>
                <w:rFonts w:hint="eastAsia" w:cs="Times New Roman"/>
                <w:sz w:val="21"/>
                <w:szCs w:val="21"/>
                <w:highlight w:val="yellow"/>
                <w:lang w:val="en-US" w:eastAsia="zh-CN"/>
              </w:rPr>
              <w:t>1.5W</w:t>
            </w:r>
          </w:p>
          <w:p>
            <w:pPr>
              <w:tabs>
                <w:tab w:val="left" w:pos="0"/>
              </w:tabs>
              <w:spacing w:line="240" w:lineRule="auto"/>
              <w:ind w:firstLine="959" w:firstLineChars="457"/>
              <w:rPr>
                <w:rFonts w:cs="Times New Roman"/>
                <w:sz w:val="21"/>
                <w:szCs w:val="21"/>
                <w:highlight w:val="yellow"/>
              </w:rPr>
            </w:pPr>
            <w:r>
              <w:rPr>
                <w:rFonts w:ascii="Wingdings" w:hAnsi="Wingdings" w:cs="Times New Roman"/>
                <w:sz w:val="21"/>
                <w:szCs w:val="21"/>
                <w:highlight w:val="yellow"/>
              </w:rPr>
              <w:t></w:t>
            </w:r>
            <w:r>
              <w:rPr>
                <w:rFonts w:hint="eastAsia" w:ascii="Wingdings" w:hAnsi="Wingdings" w:cs="Times New Roman"/>
                <w:sz w:val="21"/>
                <w:szCs w:val="21"/>
                <w:highlight w:val="yellow"/>
              </w:rPr>
              <w:t xml:space="preserve"> </w:t>
            </w:r>
            <w:r>
              <w:rPr>
                <w:rFonts w:hint="eastAsia" w:ascii="Wingdings" w:hAnsi="Wingdings" w:cs="Times New Roman"/>
                <w:sz w:val="21"/>
                <w:szCs w:val="21"/>
                <w:highlight w:val="yellow"/>
                <w:lang w:val="en-US" w:eastAsia="zh-CN"/>
              </w:rPr>
              <w:t>设备自身功耗（动态）</w:t>
            </w:r>
            <w:r>
              <w:rPr>
                <w:rFonts w:hint="eastAsia" w:cs="Times New Roman"/>
                <w:sz w:val="21"/>
                <w:szCs w:val="21"/>
                <w:lang w:val="en-US" w:eastAsia="zh-CN"/>
              </w:rPr>
              <w:t>9</w:t>
            </w:r>
            <w:r>
              <w:rPr>
                <w:rFonts w:hint="eastAsia" w:cs="Times New Roman"/>
                <w:sz w:val="21"/>
                <w:szCs w:val="21"/>
                <w:highlight w:val="yellow"/>
                <w:lang w:val="en-US" w:eastAsia="zh-CN"/>
              </w:rPr>
              <w:t>W</w:t>
            </w:r>
          </w:p>
          <w:p>
            <w:pPr>
              <w:tabs>
                <w:tab w:val="left" w:pos="0"/>
              </w:tabs>
              <w:spacing w:line="240" w:lineRule="auto"/>
              <w:ind w:firstLine="959" w:firstLineChars="457"/>
              <w:rPr>
                <w:rFonts w:hint="default" w:eastAsia="宋体" w:cs="Times New Roman"/>
                <w:sz w:val="21"/>
                <w:szCs w:val="21"/>
                <w:highlight w:val="yellow"/>
                <w:lang w:val="en-US" w:eastAsia="zh-CN"/>
              </w:rPr>
            </w:pPr>
            <w:r>
              <w:rPr>
                <w:rFonts w:ascii="Wingdings" w:hAnsi="Wingdings" w:cs="Times New Roman"/>
                <w:sz w:val="21"/>
                <w:szCs w:val="21"/>
                <w:highlight w:val="yellow"/>
              </w:rPr>
              <w:t></w:t>
            </w:r>
            <w:r>
              <w:rPr>
                <w:rFonts w:hint="eastAsia" w:ascii="Wingdings" w:hAnsi="Wingdings" w:cs="Times New Roman"/>
                <w:sz w:val="21"/>
                <w:szCs w:val="21"/>
                <w:highlight w:val="yellow"/>
              </w:rPr>
              <w:t xml:space="preserve"> </w:t>
            </w:r>
            <w:r>
              <w:rPr>
                <w:rFonts w:hint="eastAsia" w:ascii="Wingdings" w:hAnsi="Wingdings" w:cs="Times New Roman"/>
                <w:sz w:val="21"/>
                <w:szCs w:val="21"/>
                <w:highlight w:val="yellow"/>
                <w:lang w:val="en-US" w:eastAsia="zh-CN"/>
              </w:rPr>
              <w:t>设备输出：</w:t>
            </w:r>
            <w:r>
              <w:rPr>
                <w:rFonts w:hint="eastAsia" w:cs="Times New Roman"/>
                <w:sz w:val="21"/>
                <w:szCs w:val="21"/>
                <w:lang w:val="en-US" w:eastAsia="zh-CN"/>
              </w:rPr>
              <w:t>5V1A; 220v,0.5A</w:t>
            </w:r>
          </w:p>
          <w:p>
            <w:pPr>
              <w:numPr>
                <w:ilvl w:val="0"/>
                <w:numId w:val="1"/>
              </w:numPr>
              <w:spacing w:line="240" w:lineRule="auto"/>
              <w:ind w:firstLine="478" w:firstLineChars="228"/>
              <w:rPr>
                <w:rFonts w:hint="eastAsia" w:cs="Times New Roman"/>
                <w:sz w:val="21"/>
                <w:szCs w:val="21"/>
                <w:highlight w:val="yellow"/>
                <w:lang w:val="en-US" w:eastAsia="zh-CN"/>
              </w:rPr>
            </w:pPr>
            <w:r>
              <w:rPr>
                <w:rFonts w:hint="eastAsia" w:cs="Times New Roman"/>
                <w:sz w:val="21"/>
                <w:szCs w:val="21"/>
                <w:highlight w:val="yellow"/>
              </w:rPr>
              <w:t>开发平台：</w:t>
            </w:r>
            <w:r>
              <w:rPr>
                <w:rFonts w:hint="eastAsia" w:cs="Times New Roman"/>
                <w:sz w:val="21"/>
                <w:szCs w:val="21"/>
                <w:highlight w:val="yellow"/>
                <w:lang w:val="en-US" w:eastAsia="zh-CN"/>
              </w:rPr>
              <w:t>标准嵌入式开发环境，KEIL+STM32CUBE, 搭配ST官方代码自动生产软件，可极大提高代码编写效率</w:t>
            </w:r>
          </w:p>
          <w:p>
            <w:pPr>
              <w:numPr>
                <w:ilvl w:val="0"/>
                <w:numId w:val="1"/>
              </w:numPr>
              <w:spacing w:line="240" w:lineRule="auto"/>
              <w:ind w:firstLine="478" w:firstLineChars="228"/>
              <w:rPr>
                <w:rFonts w:cs="Times New Roman"/>
                <w:sz w:val="21"/>
                <w:szCs w:val="21"/>
                <w:highlight w:val="yellow"/>
              </w:rPr>
            </w:pPr>
            <w:r>
              <w:rPr>
                <w:rFonts w:hint="eastAsia" w:cs="Times New Roman"/>
                <w:sz w:val="21"/>
                <w:szCs w:val="21"/>
                <w:highlight w:val="yellow"/>
              </w:rPr>
              <w:t>主要的功能模块包括：</w:t>
            </w:r>
            <w:r>
              <w:rPr>
                <w:rFonts w:hint="eastAsia" w:cs="Times New Roman"/>
                <w:sz w:val="21"/>
                <w:szCs w:val="21"/>
                <w:highlight w:val="yellow"/>
                <w:lang w:val="en-US" w:eastAsia="zh-CN"/>
              </w:rPr>
              <w:t>云台控制板</w:t>
            </w:r>
            <w:r>
              <w:rPr>
                <w:rFonts w:hint="eastAsia" w:cs="Times New Roman"/>
                <w:sz w:val="21"/>
                <w:szCs w:val="21"/>
                <w:highlight w:val="yellow"/>
              </w:rPr>
              <w:t>，</w:t>
            </w:r>
            <w:r>
              <w:rPr>
                <w:rFonts w:hint="eastAsia" w:cs="Times New Roman"/>
                <w:sz w:val="21"/>
                <w:szCs w:val="21"/>
                <w:highlight w:val="yellow"/>
                <w:lang w:val="en-US" w:eastAsia="zh-CN"/>
              </w:rPr>
              <w:t>太阳能充电控制板</w:t>
            </w:r>
            <w:r>
              <w:rPr>
                <w:rFonts w:hint="eastAsia" w:cs="Times New Roman"/>
                <w:sz w:val="21"/>
                <w:szCs w:val="21"/>
                <w:highlight w:val="yellow"/>
              </w:rPr>
              <w:t>，</w:t>
            </w:r>
            <w:r>
              <w:rPr>
                <w:rFonts w:hint="eastAsia" w:cs="Times New Roman"/>
                <w:sz w:val="21"/>
                <w:szCs w:val="21"/>
                <w:highlight w:val="yellow"/>
                <w:lang w:val="en-US" w:eastAsia="zh-CN"/>
              </w:rPr>
              <w:t>太阳能追光系统</w:t>
            </w:r>
            <w:r>
              <w:rPr>
                <w:rFonts w:hint="eastAsia" w:cs="Times New Roman"/>
                <w:sz w:val="21"/>
                <w:szCs w:val="21"/>
                <w:highlight w:val="yellow"/>
              </w:rPr>
              <w:t>，</w:t>
            </w:r>
            <w:r>
              <w:rPr>
                <w:rFonts w:hint="eastAsia" w:cs="Times New Roman"/>
                <w:sz w:val="21"/>
                <w:szCs w:val="21"/>
                <w:highlight w:val="yellow"/>
                <w:lang w:val="en-US" w:eastAsia="zh-CN"/>
              </w:rPr>
              <w:t>云台控制系统</w:t>
            </w:r>
            <w:r>
              <w:rPr>
                <w:rFonts w:hint="eastAsia" w:cs="Times New Roman"/>
                <w:sz w:val="21"/>
                <w:szCs w:val="21"/>
                <w:highlight w:val="yellow"/>
              </w:rPr>
              <w:t>；</w:t>
            </w:r>
          </w:p>
          <w:p>
            <w:pPr>
              <w:spacing w:line="240" w:lineRule="auto"/>
              <w:ind w:firstLine="0" w:firstLineChars="0"/>
              <w:rPr>
                <w:rFonts w:cs="Times New Roman"/>
                <w:sz w:val="21"/>
                <w:szCs w:val="21"/>
              </w:rPr>
            </w:pPr>
          </w:p>
          <w:p>
            <w:pPr>
              <w:spacing w:line="240" w:lineRule="auto"/>
              <w:ind w:firstLine="0" w:firstLineChars="0"/>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0" w:hRule="atLeast"/>
          <w:jc w:val="center"/>
        </w:trPr>
        <w:tc>
          <w:tcPr>
            <w:tcW w:w="9348" w:type="dxa"/>
          </w:tcPr>
          <w:p>
            <w:pPr>
              <w:spacing w:line="240" w:lineRule="auto"/>
              <w:ind w:firstLine="0" w:firstLineChars="0"/>
              <w:rPr>
                <w:rFonts w:cs="Times New Roman"/>
                <w:b/>
                <w:bCs/>
                <w:sz w:val="21"/>
                <w:szCs w:val="21"/>
              </w:rPr>
            </w:pPr>
            <w:r>
              <w:rPr>
                <w:rFonts w:hint="eastAsia" w:cs="Times New Roman"/>
                <w:b/>
                <w:bCs/>
                <w:sz w:val="21"/>
                <w:szCs w:val="21"/>
              </w:rPr>
              <w:t>本课题研究的实施方案、进度安排</w:t>
            </w:r>
          </w:p>
          <w:p>
            <w:pPr>
              <w:spacing w:line="240" w:lineRule="auto"/>
              <w:ind w:firstLine="478" w:firstLineChars="228"/>
              <w:rPr>
                <w:rFonts w:cs="Times New Roman"/>
                <w:sz w:val="21"/>
                <w:szCs w:val="21"/>
              </w:rPr>
            </w:pPr>
            <w:r>
              <w:rPr>
                <w:rFonts w:hint="eastAsia" w:cs="Times New Roman"/>
                <w:sz w:val="21"/>
                <w:szCs w:val="21"/>
              </w:rPr>
              <w:t>第一阶段（1月1日-3月20日）：完成开题报告，初步确定论文的框架和大致研究内容。</w:t>
            </w:r>
          </w:p>
          <w:p>
            <w:pPr>
              <w:spacing w:line="240" w:lineRule="auto"/>
              <w:ind w:firstLine="478" w:firstLineChars="228"/>
              <w:rPr>
                <w:rFonts w:cs="Times New Roman"/>
                <w:sz w:val="21"/>
                <w:szCs w:val="21"/>
              </w:rPr>
            </w:pPr>
            <w:r>
              <w:rPr>
                <w:rFonts w:hint="eastAsia" w:cs="Times New Roman"/>
                <w:sz w:val="21"/>
                <w:szCs w:val="21"/>
              </w:rPr>
              <w:t>第二阶段（3月20日-5月30日）：完成中、外资料的查找和翻译工作，并记录</w:t>
            </w:r>
          </w:p>
          <w:p>
            <w:pPr>
              <w:spacing w:line="240" w:lineRule="auto"/>
              <w:ind w:firstLine="478" w:firstLineChars="228"/>
              <w:rPr>
                <w:rFonts w:cs="Times New Roman"/>
                <w:sz w:val="21"/>
                <w:szCs w:val="21"/>
              </w:rPr>
            </w:pPr>
            <w:r>
              <w:rPr>
                <w:rFonts w:hint="eastAsia" w:cs="Times New Roman"/>
                <w:sz w:val="21"/>
                <w:szCs w:val="21"/>
              </w:rPr>
              <w:t>第三阶段（5月30日-6月10日：完成系统分析、设计、以及开发，并调试完成。</w:t>
            </w:r>
          </w:p>
          <w:p>
            <w:pPr>
              <w:spacing w:line="240" w:lineRule="auto"/>
              <w:ind w:firstLine="478" w:firstLineChars="228"/>
              <w:rPr>
                <w:rFonts w:cs="Times New Roman"/>
                <w:sz w:val="21"/>
                <w:szCs w:val="21"/>
              </w:rPr>
            </w:pPr>
            <w:r>
              <w:rPr>
                <w:rFonts w:hint="eastAsia" w:cs="Times New Roman"/>
                <w:sz w:val="21"/>
                <w:szCs w:val="21"/>
              </w:rPr>
              <w:t>第四阶段（6月10日-6月15日）：撰写、修订毕业论文，准备论文答辩。</w:t>
            </w:r>
          </w:p>
          <w:p>
            <w:pPr>
              <w:spacing w:line="240" w:lineRule="auto"/>
              <w:ind w:firstLine="0" w:firstLineChars="0"/>
              <w:rPr>
                <w:rFonts w:cs="Times New Roman"/>
                <w:sz w:val="21"/>
                <w:szCs w:val="21"/>
              </w:rPr>
            </w:pPr>
          </w:p>
          <w:p>
            <w:pPr>
              <w:spacing w:line="240" w:lineRule="auto"/>
              <w:ind w:firstLine="0" w:firstLineChars="0"/>
              <w:rPr>
                <w:rFonts w:cs="Times New Roman"/>
                <w:sz w:val="21"/>
                <w:szCs w:val="21"/>
              </w:rPr>
            </w:pPr>
          </w:p>
        </w:tc>
      </w:tr>
    </w:tbl>
    <w:p>
      <w:pPr>
        <w:spacing w:line="240" w:lineRule="auto"/>
        <w:ind w:firstLine="0" w:firstLineChars="0"/>
        <w:rPr>
          <w:rFonts w:cs="Times New Roman"/>
          <w:sz w:val="21"/>
          <w:szCs w:val="21"/>
        </w:rPr>
        <w:sectPr>
          <w:footerReference r:id="rId13" w:type="default"/>
          <w:pgSz w:w="11906" w:h="16838"/>
          <w:pgMar w:top="1701" w:right="1134" w:bottom="1417" w:left="1417" w:header="1134" w:footer="992" w:gutter="567"/>
          <w:pgNumType w:fmt="upperRoman" w:start="1"/>
          <w:cols w:space="0" w:num="1"/>
          <w:docGrid w:linePitch="286" w:charSpace="0"/>
        </w:sectPr>
      </w:pPr>
    </w:p>
    <w:tbl>
      <w:tblPr>
        <w:tblStyle w:val="24"/>
        <w:tblW w:w="93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86" w:hRule="atLeast"/>
          <w:jc w:val="center"/>
        </w:trPr>
        <w:tc>
          <w:tcPr>
            <w:tcW w:w="9336" w:type="dxa"/>
          </w:tcPr>
          <w:p>
            <w:pPr>
              <w:spacing w:line="240" w:lineRule="auto"/>
              <w:ind w:firstLine="0" w:firstLineChars="0"/>
              <w:rPr>
                <w:rFonts w:cs="Times New Roman"/>
                <w:sz w:val="21"/>
                <w:szCs w:val="21"/>
              </w:rPr>
            </w:pPr>
            <w:r>
              <w:rPr>
                <w:rFonts w:hint="eastAsia" w:cs="Times New Roman"/>
                <w:sz w:val="21"/>
                <w:szCs w:val="21"/>
              </w:rPr>
              <w:t>已查阅的主要参考文献（参照《信息与文献参考文献著录规则》（GB/T 7714-2015））</w:t>
            </w:r>
          </w:p>
          <w:p>
            <w:pPr>
              <w:numPr>
                <w:ilvl w:val="0"/>
                <w:numId w:val="2"/>
              </w:numPr>
              <w:tabs>
                <w:tab w:val="left" w:pos="397"/>
              </w:tabs>
              <w:spacing w:line="240" w:lineRule="auto"/>
              <w:ind w:firstLineChars="0"/>
              <w:jc w:val="both"/>
              <w:rPr>
                <w:rFonts w:cs="Times New Roman"/>
                <w:color w:val="000000"/>
                <w:kern w:val="0"/>
                <w:sz w:val="21"/>
                <w:szCs w:val="21"/>
                <w:lang w:bidi="ar"/>
              </w:rPr>
            </w:pPr>
            <w:r>
              <w:rPr>
                <w:rFonts w:hint="eastAsia" w:cs="Times New Roman"/>
                <w:color w:val="000000"/>
                <w:kern w:val="0"/>
                <w:sz w:val="21"/>
                <w:szCs w:val="21"/>
                <w:lang w:bidi="ar"/>
              </w:rPr>
              <w:t>姜楠. 基于单片机的太阳能双轴追踪系统开发与研究[D]. 景德镇陶瓷大学,2023.</w:t>
            </w:r>
          </w:p>
          <w:p>
            <w:pPr>
              <w:numPr>
                <w:ilvl w:val="0"/>
                <w:numId w:val="2"/>
              </w:numPr>
              <w:tabs>
                <w:tab w:val="left" w:pos="397"/>
              </w:tabs>
              <w:spacing w:line="240" w:lineRule="auto"/>
              <w:ind w:firstLineChars="0"/>
              <w:jc w:val="both"/>
              <w:rPr>
                <w:rFonts w:cs="Times New Roman"/>
                <w:color w:val="000000"/>
                <w:kern w:val="0"/>
                <w:sz w:val="21"/>
                <w:szCs w:val="21"/>
                <w:lang w:bidi="ar"/>
              </w:rPr>
            </w:pPr>
            <w:r>
              <w:rPr>
                <w:rFonts w:hint="eastAsia" w:ascii="宋体" w:hAnsi="宋体" w:cs="宋体"/>
                <w:kern w:val="0"/>
                <w:sz w:val="21"/>
                <w:szCs w:val="24"/>
              </w:rPr>
              <w:t>王博林. 太阳能电池板双轴追踪控制系统的研究[D]. 黑龙江:东北农业大学,2016. DOI:10.7666/d.Y3022348.</w:t>
            </w:r>
          </w:p>
          <w:p>
            <w:pPr>
              <w:numPr>
                <w:ilvl w:val="0"/>
                <w:numId w:val="2"/>
              </w:numPr>
              <w:tabs>
                <w:tab w:val="left" w:pos="397"/>
              </w:tabs>
              <w:spacing w:line="240" w:lineRule="auto"/>
              <w:ind w:firstLineChars="0"/>
              <w:jc w:val="both"/>
              <w:rPr>
                <w:rFonts w:cs="Times New Roman"/>
                <w:color w:val="000000"/>
                <w:kern w:val="0"/>
                <w:sz w:val="21"/>
                <w:szCs w:val="21"/>
                <w:lang w:bidi="ar"/>
              </w:rPr>
            </w:pPr>
            <w:r>
              <w:rPr>
                <w:rFonts w:hint="eastAsia" w:cs="Times New Roman"/>
                <w:color w:val="000000"/>
                <w:kern w:val="0"/>
                <w:sz w:val="21"/>
                <w:szCs w:val="21"/>
                <w:lang w:bidi="ar"/>
              </w:rPr>
              <w:t>许方斌. 双轴追踪太阳能光热发电系统镜架结构选型及受力性能研究[D]. 北京:北京交通大学,2012. DOI:10.7666/d.Y2222620.</w:t>
            </w:r>
          </w:p>
          <w:p>
            <w:pPr>
              <w:numPr>
                <w:ilvl w:val="0"/>
                <w:numId w:val="2"/>
              </w:numPr>
              <w:tabs>
                <w:tab w:val="left" w:pos="397"/>
              </w:tabs>
              <w:spacing w:line="240" w:lineRule="auto"/>
              <w:ind w:firstLineChars="0"/>
              <w:jc w:val="both"/>
              <w:rPr>
                <w:rFonts w:cs="Times New Roman"/>
                <w:color w:val="000000"/>
                <w:kern w:val="0"/>
                <w:sz w:val="21"/>
                <w:szCs w:val="21"/>
                <w:lang w:bidi="ar"/>
              </w:rPr>
            </w:pPr>
            <w:r>
              <w:rPr>
                <w:rFonts w:hint="eastAsia" w:cs="Times New Roman"/>
                <w:color w:val="000000"/>
                <w:kern w:val="0"/>
                <w:sz w:val="21"/>
                <w:szCs w:val="21"/>
                <w:lang w:bidi="ar"/>
              </w:rPr>
              <w:t>曾利霞. 基于视日运动轨迹的双轴太阳跟踪系统的研究[D]. 湖北:湖北工业大学,2012.</w:t>
            </w:r>
          </w:p>
          <w:p>
            <w:pPr>
              <w:numPr>
                <w:ilvl w:val="0"/>
                <w:numId w:val="2"/>
              </w:numPr>
              <w:tabs>
                <w:tab w:val="left" w:pos="397"/>
              </w:tabs>
              <w:spacing w:line="240" w:lineRule="auto"/>
              <w:ind w:firstLineChars="0"/>
              <w:jc w:val="both"/>
              <w:rPr>
                <w:rFonts w:cs="Times New Roman"/>
                <w:color w:val="000000"/>
                <w:kern w:val="0"/>
                <w:sz w:val="21"/>
                <w:szCs w:val="21"/>
                <w:lang w:bidi="ar"/>
              </w:rPr>
            </w:pPr>
            <w:r>
              <w:rPr>
                <w:rFonts w:hint="eastAsia" w:ascii="宋体" w:hAnsi="宋体" w:cs="宋体"/>
                <w:kern w:val="0"/>
                <w:sz w:val="21"/>
                <w:szCs w:val="24"/>
              </w:rPr>
              <w:t>王海军. 基于阴晴判断的混合双轴太阳跟踪控制系统[D]. 湖北:武汉理工大学,2012. DOI:10.7666/d.y2098424.</w:t>
            </w:r>
          </w:p>
          <w:p>
            <w:pPr>
              <w:numPr>
                <w:ilvl w:val="0"/>
                <w:numId w:val="2"/>
              </w:numPr>
              <w:tabs>
                <w:tab w:val="left" w:pos="397"/>
              </w:tabs>
              <w:spacing w:line="240" w:lineRule="auto"/>
              <w:ind w:firstLineChars="0"/>
              <w:jc w:val="both"/>
              <w:rPr>
                <w:rFonts w:ascii="宋体" w:hAnsi="宋体" w:cs="Times New Roman"/>
                <w:color w:val="000000"/>
                <w:sz w:val="21"/>
                <w:szCs w:val="24"/>
              </w:rPr>
            </w:pPr>
            <w:r>
              <w:rPr>
                <w:rFonts w:hint="eastAsia" w:cs="Times New Roman"/>
                <w:color w:val="000000"/>
                <w:kern w:val="0"/>
                <w:sz w:val="21"/>
                <w:szCs w:val="21"/>
                <w:lang w:bidi="ar"/>
              </w:rPr>
              <w:t>尚凯林. 海上移动光伏太阳能</w:t>
            </w:r>
            <w:r>
              <w:rPr>
                <w:rFonts w:hint="eastAsia" w:ascii="宋体" w:hAnsi="宋体" w:cs="Times New Roman"/>
                <w:color w:val="000000"/>
                <w:kern w:val="0"/>
                <w:sz w:val="21"/>
                <w:szCs w:val="21"/>
                <w:lang w:bidi="ar"/>
              </w:rPr>
              <w:t>追光与功率跟踪控制研究[D]. 湖北:武汉理工大学,2020.</w:t>
            </w:r>
          </w:p>
          <w:p>
            <w:pPr>
              <w:numPr>
                <w:ilvl w:val="0"/>
                <w:numId w:val="2"/>
              </w:numPr>
              <w:tabs>
                <w:tab w:val="left" w:pos="397"/>
              </w:tabs>
              <w:spacing w:line="240" w:lineRule="auto"/>
              <w:ind w:firstLineChars="0"/>
              <w:jc w:val="both"/>
              <w:rPr>
                <w:rFonts w:ascii="宋体" w:hAnsi="宋体" w:cs="Times New Roman"/>
                <w:color w:val="000000"/>
                <w:sz w:val="21"/>
                <w:szCs w:val="24"/>
              </w:rPr>
            </w:pPr>
            <w:r>
              <w:rPr>
                <w:rFonts w:hint="eastAsia" w:ascii="宋体" w:hAnsi="宋体" w:cs="Times New Roman"/>
                <w:color w:val="000000"/>
                <w:kern w:val="0"/>
                <w:sz w:val="21"/>
                <w:szCs w:val="21"/>
                <w:lang w:bidi="ar"/>
              </w:rPr>
              <w:t>孙晓宁. 基于单片机的太阳光自动追踪系统研究[D]. 河北:河北大学,2015. DOI:10.7666/d.D723762.</w:t>
            </w:r>
          </w:p>
          <w:p>
            <w:pPr>
              <w:numPr>
                <w:ilvl w:val="0"/>
                <w:numId w:val="2"/>
              </w:numPr>
              <w:tabs>
                <w:tab w:val="left" w:pos="397"/>
              </w:tabs>
              <w:spacing w:line="240" w:lineRule="auto"/>
              <w:ind w:firstLineChars="0"/>
              <w:jc w:val="both"/>
              <w:rPr>
                <w:rFonts w:ascii="宋体" w:hAnsi="宋体" w:cs="Times New Roman"/>
                <w:color w:val="000000"/>
                <w:sz w:val="21"/>
                <w:szCs w:val="24"/>
              </w:rPr>
            </w:pPr>
            <w:r>
              <w:rPr>
                <w:rFonts w:hint="eastAsia" w:ascii="宋体" w:hAnsi="宋体" w:cs="Times New Roman"/>
                <w:color w:val="000000"/>
                <w:sz w:val="21"/>
                <w:szCs w:val="24"/>
              </w:rPr>
              <w:tab/>
            </w:r>
            <w:r>
              <w:rPr>
                <w:rFonts w:hint="eastAsia" w:ascii="宋体" w:hAnsi="宋体" w:cs="Times New Roman"/>
                <w:color w:val="000000"/>
                <w:sz w:val="21"/>
                <w:szCs w:val="24"/>
              </w:rPr>
              <w:t>Hayat, Muhammad Badar,Ali, Danish,Monyake, Keitumetse Cathrine,等.Solar energy-A look into power generation, challenges, and a solar-powered future[J].International journal of energy research.2019,43(3).1049-1067.DOI:10.1002/er.4252 .</w:t>
            </w:r>
          </w:p>
          <w:p>
            <w:pPr>
              <w:numPr>
                <w:ilvl w:val="0"/>
                <w:numId w:val="2"/>
              </w:numPr>
              <w:tabs>
                <w:tab w:val="left" w:pos="397"/>
              </w:tabs>
              <w:spacing w:line="240" w:lineRule="auto"/>
              <w:ind w:firstLineChars="0"/>
              <w:jc w:val="both"/>
              <w:rPr>
                <w:rFonts w:ascii="宋体" w:hAnsi="宋体" w:cs="Times New Roman"/>
                <w:color w:val="000000"/>
                <w:sz w:val="21"/>
                <w:szCs w:val="24"/>
              </w:rPr>
            </w:pPr>
            <w:r>
              <w:rPr>
                <w:rFonts w:hint="eastAsia" w:ascii="宋体" w:hAnsi="宋体" w:cs="Times New Roman"/>
                <w:color w:val="000000"/>
                <w:sz w:val="21"/>
                <w:szCs w:val="24"/>
              </w:rPr>
              <w:t>Lv, Yuexia,Si, Pengfei,Rong, Xiangyang,等.Determination of optimum tilt angle and orientation for solar collectors based on effective solar heat collection.[J].Applied energy.2018.21911-19.DOI:10.1016/j.apenergy.2018.03.014 .</w:t>
            </w:r>
          </w:p>
          <w:p>
            <w:pPr>
              <w:numPr>
                <w:ilvl w:val="0"/>
                <w:numId w:val="2"/>
              </w:numPr>
              <w:tabs>
                <w:tab w:val="left" w:pos="397"/>
              </w:tabs>
              <w:spacing w:line="240" w:lineRule="auto"/>
              <w:ind w:firstLineChars="0"/>
              <w:jc w:val="both"/>
              <w:rPr>
                <w:rFonts w:ascii="宋体" w:hAnsi="宋体" w:cs="Times New Roman"/>
                <w:color w:val="000000"/>
                <w:sz w:val="21"/>
                <w:szCs w:val="24"/>
              </w:rPr>
            </w:pPr>
            <w:r>
              <w:rPr>
                <w:rFonts w:ascii="宋体" w:hAnsi="宋体" w:cs="Times New Roman"/>
                <w:color w:val="000000"/>
                <w:sz w:val="21"/>
                <w:szCs w:val="24"/>
              </w:rPr>
              <w:t xml:space="preserve"> LI TINGTING, GUARNIERI MICHAEL T., et al. Synthetic microbial communities of heterotrophs and phototrophs facilitate sustainable growth[J]. Nature Communications,2020,11(1). DOI:10.1038/s41467-020-17612-8.</w:t>
            </w:r>
          </w:p>
          <w:p>
            <w:pPr>
              <w:spacing w:line="240" w:lineRule="auto"/>
              <w:ind w:firstLine="0" w:firstLineChars="0"/>
              <w:rPr>
                <w:rFonts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6" w:hRule="atLeast"/>
          <w:jc w:val="center"/>
        </w:trPr>
        <w:tc>
          <w:tcPr>
            <w:tcW w:w="9336" w:type="dxa"/>
          </w:tcPr>
          <w:p>
            <w:pPr>
              <w:spacing w:line="240" w:lineRule="auto"/>
              <w:ind w:firstLine="0" w:firstLineChars="0"/>
              <w:rPr>
                <w:rFonts w:cs="Times New Roman"/>
                <w:b/>
                <w:bCs/>
                <w:sz w:val="21"/>
                <w:szCs w:val="21"/>
              </w:rPr>
            </w:pPr>
            <w:r>
              <w:rPr>
                <w:rFonts w:hint="eastAsia" w:cs="Times New Roman"/>
                <w:b/>
                <w:bCs/>
                <w:sz w:val="21"/>
                <w:szCs w:val="21"/>
              </w:rPr>
              <w:t>指导教师意见</w:t>
            </w:r>
          </w:p>
          <w:p>
            <w:pPr>
              <w:spacing w:line="240" w:lineRule="auto"/>
              <w:ind w:firstLine="0" w:firstLineChars="0"/>
              <w:rPr>
                <w:rFonts w:cs="Times New Roman"/>
                <w:sz w:val="21"/>
                <w:szCs w:val="21"/>
              </w:rPr>
            </w:pPr>
            <w:r>
              <w:rPr>
                <w:rFonts w:hint="eastAsia" w:cs="Times New Roman"/>
                <w:sz w:val="21"/>
                <w:szCs w:val="21"/>
              </w:rPr>
              <w:t>审核通过，注意存档，按照任务书及开题报告，抓紧进行论文写作。</w:t>
            </w:r>
          </w:p>
          <w:p>
            <w:pPr>
              <w:spacing w:line="240" w:lineRule="auto"/>
              <w:ind w:firstLine="0" w:firstLineChars="0"/>
              <w:rPr>
                <w:rFonts w:cs="Times New Roman"/>
                <w:sz w:val="21"/>
                <w:szCs w:val="21"/>
              </w:rPr>
            </w:pPr>
          </w:p>
          <w:p>
            <w:pPr>
              <w:spacing w:line="240" w:lineRule="auto"/>
              <w:ind w:firstLine="0" w:firstLineChars="0"/>
              <w:jc w:val="center"/>
              <w:rPr>
                <w:rFonts w:cs="Times New Roman"/>
                <w:b/>
                <w:bCs/>
                <w:sz w:val="21"/>
                <w:szCs w:val="21"/>
              </w:rPr>
            </w:pPr>
            <w:r>
              <w:rPr>
                <w:rFonts w:hint="eastAsia" w:cs="Times New Roman"/>
                <w:sz w:val="21"/>
                <w:szCs w:val="21"/>
              </w:rPr>
              <w:t>指导教师签名：</w:t>
            </w:r>
            <w:r>
              <w:rPr>
                <w:rFonts w:cs="Times New Roman"/>
                <w:sz w:val="21"/>
                <w:szCs w:val="21"/>
              </w:rPr>
              <w:drawing>
                <wp:inline distT="0" distB="0" distL="0" distR="0">
                  <wp:extent cx="883920" cy="304800"/>
                  <wp:effectExtent l="0" t="0" r="0" b="0"/>
                  <wp:docPr id="76261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9255"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883920" cy="304800"/>
                          </a:xfrm>
                          <a:prstGeom prst="rect">
                            <a:avLst/>
                          </a:prstGeom>
                          <a:noFill/>
                        </pic:spPr>
                      </pic:pic>
                    </a:graphicData>
                  </a:graphic>
                </wp:inline>
              </w:drawing>
            </w:r>
          </w:p>
          <w:p>
            <w:pPr>
              <w:spacing w:line="240" w:lineRule="auto"/>
              <w:ind w:firstLine="0" w:firstLineChars="0"/>
              <w:jc w:val="center"/>
              <w:rPr>
                <w:rFonts w:cs="Times New Roman"/>
                <w:sz w:val="21"/>
                <w:szCs w:val="21"/>
              </w:rPr>
            </w:pPr>
            <w:r>
              <w:rPr>
                <w:rFonts w:hint="eastAsia" w:cs="Times New Roman"/>
                <w:sz w:val="21"/>
                <w:szCs w:val="21"/>
              </w:rPr>
              <w:t>2023年2月24日</w:t>
            </w:r>
          </w:p>
        </w:tc>
      </w:tr>
    </w:tbl>
    <w:p>
      <w:pPr>
        <w:adjustRightInd w:val="0"/>
        <w:snapToGrid w:val="0"/>
        <w:spacing w:line="400" w:lineRule="exact"/>
        <w:ind w:firstLine="0" w:firstLineChars="0"/>
        <w:jc w:val="both"/>
        <w:rPr>
          <w:rFonts w:ascii="宋体" w:hAnsi="宋体"/>
        </w:rPr>
      </w:pPr>
    </w:p>
    <w:p>
      <w:pPr>
        <w:pStyle w:val="2"/>
        <w:spacing w:before="120" w:after="120"/>
        <w:sectPr>
          <w:footerReference r:id="rId14" w:type="default"/>
          <w:pgSz w:w="11906" w:h="16838"/>
          <w:pgMar w:top="1701" w:right="1134" w:bottom="1417" w:left="1417" w:header="1134" w:footer="992" w:gutter="567"/>
          <w:pgNumType w:fmt="upperRoman" w:start="1"/>
          <w:cols w:space="0" w:num="1"/>
          <w:docGrid w:linePitch="286" w:charSpace="0"/>
        </w:sectPr>
      </w:pPr>
    </w:p>
    <w:p>
      <w:pPr>
        <w:ind w:firstLine="723"/>
        <w:jc w:val="center"/>
        <w:rPr>
          <w:rFonts w:ascii="宋体" w:hAnsi="宋体"/>
          <w:b/>
          <w:sz w:val="36"/>
          <w:szCs w:val="36"/>
        </w:rPr>
      </w:pPr>
    </w:p>
    <w:p>
      <w:pPr>
        <w:ind w:firstLine="723"/>
        <w:jc w:val="center"/>
        <w:rPr>
          <w:rFonts w:ascii="宋体" w:hAnsi="宋体"/>
          <w:b/>
          <w:sz w:val="36"/>
          <w:szCs w:val="36"/>
        </w:rPr>
      </w:pPr>
    </w:p>
    <w:p>
      <w:pPr>
        <w:ind w:firstLine="723"/>
        <w:jc w:val="center"/>
        <w:rPr>
          <w:rFonts w:ascii="宋体" w:hAnsi="宋体"/>
          <w:b/>
          <w:sz w:val="36"/>
          <w:szCs w:val="36"/>
        </w:rPr>
      </w:pPr>
      <w:r>
        <w:rPr>
          <w:rFonts w:hint="eastAsia" w:ascii="宋体" w:hAnsi="宋体"/>
          <w:b/>
          <w:sz w:val="36"/>
          <w:szCs w:val="36"/>
        </w:rPr>
        <w:t>学位论文原创性声明</w:t>
      </w:r>
    </w:p>
    <w:p>
      <w:pPr>
        <w:pStyle w:val="12"/>
        <w:ind w:left="480" w:firstLine="480"/>
        <w:rPr>
          <w:rFonts w:ascii="宋体" w:hAnsi="宋体"/>
          <w:szCs w:val="24"/>
        </w:rPr>
      </w:pPr>
      <w:r>
        <w:rPr>
          <w:rFonts w:hint="eastAsia" w:ascii="宋体" w:hAnsi="宋体"/>
          <w:szCs w:val="24"/>
        </w:rPr>
        <w:t>本人郑重声明：所呈交的学位论文是本人在导师的指导下独立进行研究所取得的研究成果。除了文中特别加以标注引用的内容外，本论文不包含任何其他个人或集体已经发表或撰写的成果作品。本人完全意识到本声明的法律后果由本人承担。</w:t>
      </w:r>
    </w:p>
    <w:p>
      <w:pPr>
        <w:ind w:firstLine="480"/>
      </w:pPr>
      <w:r>
        <w:rPr>
          <w:rFonts w:hint="eastAsia"/>
        </w:rPr>
        <w:t xml:space="preserve">           </w:t>
      </w:r>
      <w:r>
        <w:rPr>
          <w:rFonts w:hint="eastAsia" w:ascii="宋体" w:hAnsi="宋体"/>
        </w:rPr>
        <w:t xml:space="preserve">       作者签名：               2023年05月31日</w:t>
      </w:r>
    </w:p>
    <w:p>
      <w:pPr>
        <w:ind w:firstLine="480"/>
        <w:jc w:val="center"/>
        <w:rPr>
          <w:rFonts w:ascii="宋体" w:hAnsi="宋体"/>
        </w:rPr>
      </w:pPr>
    </w:p>
    <w:p>
      <w:pPr>
        <w:ind w:firstLine="723"/>
        <w:jc w:val="center"/>
        <w:rPr>
          <w:rFonts w:ascii="宋体" w:hAnsi="宋体"/>
          <w:b/>
          <w:sz w:val="36"/>
          <w:szCs w:val="36"/>
        </w:rPr>
      </w:pPr>
    </w:p>
    <w:p>
      <w:pPr>
        <w:ind w:firstLine="723"/>
        <w:jc w:val="center"/>
        <w:rPr>
          <w:rFonts w:ascii="宋体" w:hAnsi="宋体"/>
          <w:b/>
          <w:sz w:val="36"/>
          <w:szCs w:val="36"/>
        </w:rPr>
      </w:pPr>
    </w:p>
    <w:p>
      <w:pPr>
        <w:ind w:firstLine="723"/>
        <w:jc w:val="center"/>
        <w:rPr>
          <w:rFonts w:ascii="宋体" w:hAnsi="宋体"/>
          <w:b/>
          <w:sz w:val="36"/>
          <w:szCs w:val="36"/>
        </w:rPr>
      </w:pPr>
      <w:r>
        <w:rPr>
          <w:rFonts w:hint="eastAsia" w:ascii="宋体" w:hAnsi="宋体"/>
          <w:b/>
          <w:sz w:val="36"/>
          <w:szCs w:val="36"/>
        </w:rPr>
        <w:t>学位论文版权使用授权书</w:t>
      </w:r>
    </w:p>
    <w:p>
      <w:pPr>
        <w:pStyle w:val="12"/>
        <w:ind w:left="480" w:firstLine="480"/>
        <w:rPr>
          <w:rFonts w:ascii="宋体" w:hAnsi="宋体"/>
          <w:szCs w:val="24"/>
        </w:rPr>
      </w:pPr>
      <w:r>
        <w:rPr>
          <w:rFonts w:hint="eastAsia" w:ascii="宋体" w:hAnsi="宋体"/>
          <w:szCs w:val="24"/>
        </w:rPr>
        <w:t>本学位论文作者完全了解学院有关保管、使用学位论文的规定，同意学院保留并向有关学位论文管理部门或机构送交论文的复印件和电子版，允许论文被查阅和借阅。本人授权省级优秀学士学位论文评选机构将本学位论文的全部或部分内容编入有关数据库进行检索，可以采用影印、缩印或扫描等复制手段保存和汇编本学位论文。</w:t>
      </w:r>
    </w:p>
    <w:p>
      <w:pPr>
        <w:ind w:firstLine="480"/>
        <w:rPr>
          <w:rFonts w:ascii="宋体" w:hAnsi="宋体"/>
        </w:rPr>
      </w:pPr>
      <w:r>
        <w:rPr>
          <w:rFonts w:hint="eastAsia" w:ascii="宋体" w:hAnsi="宋体"/>
        </w:rPr>
        <w:t>本学位论文属于</w:t>
      </w:r>
    </w:p>
    <w:p>
      <w:pPr>
        <w:tabs>
          <w:tab w:val="left" w:pos="2845"/>
        </w:tabs>
        <w:ind w:firstLine="480"/>
        <w:rPr>
          <w:rFonts w:ascii="宋体" w:hAnsi="宋体"/>
        </w:rPr>
      </w:pPr>
      <w:r>
        <w:rPr>
          <w:rFonts w:hint="eastAsia" w:ascii="宋体" w:hAnsi="宋体"/>
        </w:rPr>
        <w:t xml:space="preserve">      1、保密  □，在    年解密后适用本授权书。</w:t>
      </w:r>
    </w:p>
    <w:p>
      <w:pPr>
        <w:tabs>
          <w:tab w:val="left" w:pos="2845"/>
          <w:tab w:val="left" w:pos="3310"/>
        </w:tabs>
        <w:ind w:firstLine="480"/>
        <w:rPr>
          <w:rFonts w:ascii="宋体" w:hAnsi="宋体"/>
        </w:rPr>
      </w:pPr>
      <w:r>
        <w:rPr>
          <w:rFonts w:hint="eastAsia" w:ascii="宋体" w:hAnsi="宋体"/>
        </w:rPr>
        <w:t xml:space="preserve">      2、不保密  ☑。</w:t>
      </w:r>
    </w:p>
    <w:p>
      <w:pPr>
        <w:spacing w:before="100" w:after="120" w:afterLines="50"/>
        <w:ind w:firstLine="720" w:firstLineChars="300"/>
        <w:rPr>
          <w:rFonts w:ascii="宋体" w:hAnsi="宋体"/>
        </w:rPr>
      </w:pPr>
      <w:r>
        <w:rPr>
          <w:rFonts w:hint="eastAsia" w:ascii="宋体" w:hAnsi="宋体"/>
        </w:rPr>
        <w:t xml:space="preserve">              （请在以上相应方框内打“√”）</w:t>
      </w:r>
    </w:p>
    <w:p>
      <w:pPr>
        <w:spacing w:before="100" w:after="120" w:afterLines="50"/>
        <w:ind w:firstLine="2240" w:firstLineChars="800"/>
        <w:rPr>
          <w:rFonts w:ascii="宋体" w:hAnsi="宋体"/>
        </w:rPr>
      </w:pPr>
      <w:r>
        <w:rPr>
          <w:rFonts w:hint="eastAsia" w:eastAsia="仿宋_GB2312"/>
          <w:sz w:val="28"/>
        </w:rPr>
        <w:t xml:space="preserve"> </w:t>
      </w:r>
      <w:r>
        <w:rPr>
          <w:rFonts w:hint="eastAsia" w:ascii="宋体" w:hAnsi="宋体"/>
        </w:rPr>
        <w:t xml:space="preserve">作者签名：            2024年05月31日  </w:t>
      </w:r>
    </w:p>
    <w:p>
      <w:pPr>
        <w:ind w:firstLine="480"/>
        <w:rPr>
          <w:rFonts w:ascii="宋体" w:hAnsi="宋体"/>
        </w:rPr>
      </w:pPr>
      <w:r>
        <w:rPr>
          <w:rFonts w:hint="eastAsia" w:ascii="宋体" w:hAnsi="宋体"/>
        </w:rPr>
        <w:t xml:space="preserve">                    导师签名：            年  月  日</w:t>
      </w:r>
    </w:p>
    <w:p>
      <w:pPr>
        <w:pStyle w:val="2"/>
        <w:spacing w:before="120" w:after="120"/>
        <w:sectPr>
          <w:footerReference r:id="rId15" w:type="default"/>
          <w:pgSz w:w="11906" w:h="16838"/>
          <w:pgMar w:top="1701" w:right="1134" w:bottom="1417" w:left="1417" w:header="1134" w:footer="992" w:gutter="567"/>
          <w:pgNumType w:fmt="upperRoman" w:start="1"/>
          <w:cols w:space="0" w:num="1"/>
          <w:docGrid w:linePitch="286" w:charSpace="0"/>
        </w:sectPr>
      </w:pPr>
    </w:p>
    <w:p>
      <w:pPr>
        <w:pStyle w:val="2"/>
        <w:spacing w:before="120" w:after="120"/>
      </w:pPr>
      <w:r>
        <w:rPr>
          <w:rFonts w:hint="eastAsia"/>
        </w:rPr>
        <w:t>摘  要</w:t>
      </w:r>
      <w:bookmarkEnd w:id="1"/>
    </w:p>
    <w:p>
      <w:pPr>
        <w:ind w:firstLine="480"/>
      </w:pPr>
    </w:p>
    <w:p>
      <w:pPr>
        <w:ind w:firstLine="480"/>
        <w:rPr>
          <w:rFonts w:hint="eastAsia" w:ascii="宋体" w:hAnsi="宋体" w:cs="宋体"/>
        </w:rPr>
      </w:pPr>
      <w:r>
        <w:rPr>
          <w:rFonts w:hint="eastAsia" w:ascii="宋体" w:hAnsi="宋体" w:cs="宋体"/>
        </w:rPr>
        <w:t>太阳能面板常用于光伏发电，以满足传统化石能源短缺、环境保护的需求。当前市场上的太阳能面板主要面向私人民用，存在价格高、功能过于复杂、体积大的缺点，本文基于对个人用户对太阳能发电实际需求，研究设计了一种基于基于单片机的太阳能面板自动转向控制器。</w:t>
      </w:r>
    </w:p>
    <w:p>
      <w:pPr>
        <w:ind w:firstLine="480"/>
        <w:rPr>
          <w:rFonts w:hint="default" w:ascii="宋体" w:hAnsi="宋体" w:eastAsia="宋体" w:cs="宋体"/>
          <w:lang w:val="en-US" w:eastAsia="zh-CN"/>
        </w:rPr>
      </w:pPr>
      <w:r>
        <w:rPr>
          <w:rFonts w:hint="eastAsia" w:ascii="宋体" w:hAnsi="宋体" w:cs="宋体"/>
          <w:lang w:val="en-US" w:eastAsia="zh-CN"/>
        </w:rPr>
        <w:t>该系统通过单片机读取安装在太阳能板的四角光电传感器数据，经过数据的处理和分析，预测太阳所处的方位角，进而分析计算装置的太阳能板应该到达的位置，反推计算每个电机应该转动的角度，最后向电机驱动器发送指令，让电机转动到对应位置，从而实现对太阳位置的跟踪。该系统可以使得太阳能板一直处于最佳位置，最大限度地利用太阳能，相较于传统太阳能发电装置更加高效，增加了太阳能发电效益，光电追踪的形式降低了硬件成本，具有很高的实用性。</w:t>
      </w:r>
    </w:p>
    <w:p>
      <w:pPr>
        <w:adjustRightInd w:val="0"/>
        <w:snapToGrid w:val="0"/>
        <w:spacing w:line="400" w:lineRule="exact"/>
        <w:ind w:firstLine="0" w:firstLineChars="0"/>
        <w:jc w:val="both"/>
        <w:rPr>
          <w:rFonts w:hint="default" w:ascii="宋体" w:hAnsi="宋体" w:eastAsia="黑体"/>
          <w:lang w:val="en-US" w:eastAsia="zh-CN"/>
        </w:rPr>
      </w:pPr>
      <w:r>
        <w:rPr>
          <w:rFonts w:eastAsia="黑体"/>
        </w:rPr>
        <w:t>关键词：</w:t>
      </w:r>
      <w:r>
        <w:rPr>
          <w:rFonts w:hint="eastAsia" w:hAnsi="宋体" w:eastAsia="黑体"/>
        </w:rPr>
        <w:t xml:space="preserve"> </w:t>
      </w:r>
      <w:r>
        <w:rPr>
          <w:rFonts w:hint="eastAsia" w:hAnsi="宋体" w:eastAsia="黑体"/>
          <w:lang w:val="en-US" w:eastAsia="zh-CN"/>
        </w:rPr>
        <w:t>光电追踪，发电效率，自动转向</w:t>
      </w:r>
    </w:p>
    <w:p>
      <w:pPr>
        <w:ind w:firstLine="480"/>
        <w:rPr>
          <w:rFonts w:ascii="宋体" w:hAnsi="宋体"/>
        </w:rPr>
      </w:pPr>
      <w:r>
        <w:rPr>
          <w:rFonts w:hint="eastAsia" w:ascii="宋体" w:hAnsi="宋体"/>
        </w:rPr>
        <w:br w:type="page"/>
      </w:r>
    </w:p>
    <w:p>
      <w:pPr>
        <w:adjustRightInd w:val="0"/>
        <w:snapToGrid w:val="0"/>
        <w:spacing w:line="400" w:lineRule="exact"/>
        <w:ind w:firstLine="0" w:firstLineChars="0"/>
        <w:jc w:val="both"/>
        <w:rPr>
          <w:rFonts w:ascii="宋体" w:hAnsi="宋体"/>
        </w:rPr>
      </w:pPr>
    </w:p>
    <w:p>
      <w:pPr>
        <w:pStyle w:val="2"/>
        <w:spacing w:before="120" w:after="120"/>
        <w:rPr>
          <w:szCs w:val="36"/>
        </w:rPr>
      </w:pPr>
      <w:bookmarkStart w:id="2" w:name="_Toc494"/>
      <w:r>
        <w:rPr>
          <w:rFonts w:hint="eastAsia"/>
          <w:szCs w:val="36"/>
        </w:rPr>
        <w:t>ABSTRACT</w:t>
      </w:r>
      <w:bookmarkEnd w:id="2"/>
    </w:p>
    <w:p>
      <w:pPr>
        <w:adjustRightInd w:val="0"/>
        <w:snapToGrid w:val="0"/>
        <w:spacing w:line="400" w:lineRule="exact"/>
        <w:ind w:firstLine="480"/>
        <w:jc w:val="both"/>
      </w:pPr>
    </w:p>
    <w:p>
      <w:pPr>
        <w:adjustRightInd w:val="0"/>
        <w:snapToGrid w:val="0"/>
        <w:spacing w:line="400" w:lineRule="exact"/>
        <w:ind w:firstLine="480"/>
        <w:jc w:val="both"/>
      </w:pPr>
      <w:r>
        <w:rPr>
          <w:rFonts w:hint="eastAsia"/>
        </w:rPr>
        <w:t>Remote power-on cards are usually used to remotely power on computers, servers, or other network devices to meet the needs of remote management, monitoring, and maintenance. Current remote power-on cards on the market are mainly aimed at small and medium-sized enterprises, with the disadvantages of high prices, overly complex functions, and large sizes. This article introduces a design and development method for a computer remote power-on and environmental temperature and humidity measurement system based on ESP8266 to meet the actual needs of remote power on and off for personal users.</w:t>
      </w:r>
    </w:p>
    <w:p>
      <w:pPr>
        <w:adjustRightInd w:val="0"/>
        <w:snapToGrid w:val="0"/>
        <w:spacing w:line="400" w:lineRule="exact"/>
        <w:ind w:firstLine="480"/>
        <w:jc w:val="both"/>
      </w:pPr>
      <w:r>
        <w:rPr>
          <w:rFonts w:hint="eastAsia"/>
        </w:rPr>
        <w:t>This system uses the WiFi module of the ESP8266 module to achieve data transmission, and the mobile App can conveniently display and control it. The paper elaborates on the component selection, circuit design, lower computer control software, cloud platform server-side program, and mobile App design implementation methods, and produces a test prototype. The system can not only remotely power on and off, but also remotely monitor the operating environment and internal temperature and humidity of the computer case, improving the safety of computer use in unmanned environments after remote power-on, and achieving the design goal of reducing space, low power consumption, and low cost. It compensates for the shortcomings of mainstream power-on cards in the personal user usage process and has practicality and promotion value.</w:t>
      </w:r>
    </w:p>
    <w:p>
      <w:pPr>
        <w:adjustRightInd w:val="0"/>
        <w:snapToGrid w:val="0"/>
        <w:spacing w:line="400" w:lineRule="exact"/>
        <w:ind w:firstLine="0" w:firstLineChars="0"/>
        <w:jc w:val="both"/>
        <w:sectPr>
          <w:footerReference r:id="rId16" w:type="default"/>
          <w:pgSz w:w="11906" w:h="16838"/>
          <w:pgMar w:top="1701" w:right="1134" w:bottom="1417" w:left="1417" w:header="1134" w:footer="992" w:gutter="567"/>
          <w:pgNumType w:fmt="upperRoman" w:start="1"/>
          <w:cols w:space="0" w:num="1"/>
          <w:docGrid w:linePitch="286" w:charSpace="0"/>
        </w:sectPr>
      </w:pPr>
      <w:r>
        <w:rPr>
          <w:b/>
          <w:bCs/>
        </w:rPr>
        <w:t>Key</w:t>
      </w:r>
      <w:r>
        <w:rPr>
          <w:rFonts w:hint="eastAsia"/>
          <w:b/>
          <w:bCs/>
        </w:rPr>
        <w:t xml:space="preserve"> </w:t>
      </w:r>
      <w:r>
        <w:rPr>
          <w:b/>
          <w:bCs/>
        </w:rPr>
        <w:t>words：</w:t>
      </w:r>
      <w:r>
        <w:t>remote boot; ESP8266; temperature and humidity monitori</w:t>
      </w:r>
      <w:r>
        <w:rPr>
          <w:rFonts w:hint="eastAsia"/>
        </w:rPr>
        <w:t>;DHT11</w:t>
      </w:r>
    </w:p>
    <w:p>
      <w:pPr>
        <w:pStyle w:val="18"/>
        <w:tabs>
          <w:tab w:val="right" w:leader="dot" w:pos="8788"/>
        </w:tabs>
        <w:rPr>
          <w:rFonts w:ascii="宋体"/>
        </w:rPr>
      </w:pPr>
    </w:p>
    <w:p>
      <w:pPr>
        <w:spacing w:before="120" w:beforeLines="50" w:after="120" w:afterLines="50" w:line="480" w:lineRule="auto"/>
        <w:ind w:firstLine="0" w:firstLineChars="0"/>
        <w:jc w:val="center"/>
        <w:rPr>
          <w:rFonts w:eastAsia="黑体"/>
          <w:b/>
          <w:sz w:val="36"/>
        </w:rPr>
      </w:pPr>
      <w:r>
        <w:rPr>
          <w:rFonts w:hint="eastAsia" w:eastAsia="黑体"/>
          <w:b/>
          <w:sz w:val="36"/>
        </w:rPr>
        <w:t>目  录</w:t>
      </w:r>
    </w:p>
    <w:p>
      <w:pPr>
        <w:pStyle w:val="18"/>
        <w:tabs>
          <w:tab w:val="right" w:leader="dot" w:pos="8788"/>
        </w:tabs>
        <w:rPr>
          <w:rFonts w:ascii="宋体"/>
        </w:rPr>
      </w:pPr>
    </w:p>
    <w:p>
      <w:pPr>
        <w:pStyle w:val="18"/>
        <w:tabs>
          <w:tab w:val="right" w:leader="dot" w:pos="8788"/>
        </w:tabs>
        <w:rPr>
          <w:rFonts w:ascii="Times New Roman" w:hAnsi="Times New Roman"/>
          <w:szCs w:val="24"/>
          <w:highlight w:val="yellow"/>
        </w:rPr>
      </w:pPr>
      <w:r>
        <w:rPr>
          <w:rFonts w:ascii="宋体"/>
          <w:highlight w:val="yellow"/>
        </w:rPr>
        <w:fldChar w:fldCharType="begin"/>
      </w:r>
      <w:r>
        <w:rPr>
          <w:rFonts w:ascii="宋体"/>
          <w:highlight w:val="yellow"/>
        </w:rPr>
        <w:instrText xml:space="preserve"> </w:instrText>
      </w:r>
      <w:r>
        <w:rPr>
          <w:rFonts w:hint="eastAsia" w:ascii="宋体"/>
          <w:highlight w:val="yellow"/>
        </w:rPr>
        <w:instrText xml:space="preserve">TOC \o "1-3" \h \z \u</w:instrText>
      </w:r>
      <w:r>
        <w:rPr>
          <w:rFonts w:ascii="宋体"/>
          <w:highlight w:val="yellow"/>
        </w:rPr>
        <w:instrText xml:space="preserve"> </w:instrText>
      </w:r>
      <w:r>
        <w:rPr>
          <w:rFonts w:ascii="宋体"/>
          <w:highlight w:val="yellow"/>
        </w:rPr>
        <w:fldChar w:fldCharType="separate"/>
      </w:r>
      <w:r>
        <w:fldChar w:fldCharType="begin"/>
      </w:r>
      <w:r>
        <w:instrText xml:space="preserve"> HYPERLINK \l "_Toc4927" </w:instrText>
      </w:r>
      <w:r>
        <w:fldChar w:fldCharType="separate"/>
      </w:r>
      <w:r>
        <w:rPr>
          <w:rFonts w:hint="eastAsia" w:ascii="宋体" w:hAnsi="宋体" w:cs="宋体"/>
          <w:szCs w:val="24"/>
          <w:highlight w:val="yellow"/>
        </w:rPr>
        <w:t>摘  要</w:t>
      </w:r>
      <w:r>
        <w:rPr>
          <w:rFonts w:hint="eastAsia" w:ascii="宋体" w:hAnsi="宋体" w:cs="宋体"/>
          <w:szCs w:val="24"/>
          <w:highlight w:val="yellow"/>
        </w:rPr>
        <w:tab/>
      </w:r>
      <w:r>
        <w:rPr>
          <w:rFonts w:hint="eastAsia" w:ascii="宋体" w:hAnsi="宋体" w:cs="宋体"/>
          <w:szCs w:val="24"/>
          <w:highlight w:val="yellow"/>
        </w:rPr>
        <w:t>Ⅰ</w:t>
      </w:r>
      <w:r>
        <w:rPr>
          <w:rFonts w:hint="eastAsia" w:ascii="宋体" w:hAnsi="宋体" w:cs="宋体"/>
          <w:szCs w:val="24"/>
          <w:highlight w:val="yellow"/>
        </w:rPr>
        <w:fldChar w:fldCharType="end"/>
      </w:r>
    </w:p>
    <w:p>
      <w:pPr>
        <w:pStyle w:val="18"/>
        <w:tabs>
          <w:tab w:val="right" w:leader="dot" w:pos="8788"/>
        </w:tabs>
        <w:rPr>
          <w:rFonts w:eastAsia="黑体"/>
          <w:highlight w:val="yellow"/>
        </w:rPr>
      </w:pPr>
      <w:r>
        <w:fldChar w:fldCharType="begin"/>
      </w:r>
      <w:r>
        <w:instrText xml:space="preserve"> HYPERLINK \l "_Toc494" </w:instrText>
      </w:r>
      <w:r>
        <w:fldChar w:fldCharType="separate"/>
      </w:r>
      <w:r>
        <w:rPr>
          <w:rFonts w:hint="eastAsia" w:ascii="宋体" w:hAnsi="宋体" w:cs="宋体"/>
          <w:szCs w:val="36"/>
          <w:highlight w:val="yellow"/>
        </w:rPr>
        <w:t>ABSTRACT</w:t>
      </w:r>
      <w:r>
        <w:rPr>
          <w:rFonts w:hint="eastAsia" w:ascii="宋体" w:hAnsi="宋体" w:cs="宋体"/>
          <w:szCs w:val="24"/>
          <w:highlight w:val="yellow"/>
        </w:rPr>
        <w:tab/>
      </w:r>
      <w:r>
        <w:rPr>
          <w:rFonts w:hint="eastAsia"/>
          <w:highlight w:val="yellow"/>
        </w:rPr>
        <w:t>Ⅱ</w:t>
      </w:r>
      <w:r>
        <w:rPr>
          <w:rFonts w:hint="eastAsia"/>
          <w:highlight w:val="yellow"/>
        </w:rPr>
        <w:fldChar w:fldCharType="end"/>
      </w:r>
    </w:p>
    <w:p>
      <w:pPr>
        <w:pStyle w:val="18"/>
        <w:tabs>
          <w:tab w:val="right" w:leader="dot" w:pos="8788"/>
        </w:tabs>
        <w:rPr>
          <w:highlight w:val="yellow"/>
        </w:rPr>
      </w:pPr>
      <w:r>
        <w:fldChar w:fldCharType="begin"/>
      </w:r>
      <w:r>
        <w:instrText xml:space="preserve"> HYPERLINK \l "_Toc16284" </w:instrText>
      </w:r>
      <w:r>
        <w:fldChar w:fldCharType="separate"/>
      </w:r>
      <w:r>
        <w:rPr>
          <w:rFonts w:hint="eastAsia"/>
          <w:highlight w:val="yellow"/>
        </w:rPr>
        <w:t>1  引言</w:t>
      </w:r>
      <w:r>
        <w:rPr>
          <w:rFonts w:hint="eastAsia" w:ascii="宋体" w:hAnsi="宋体" w:cs="宋体"/>
          <w:szCs w:val="24"/>
          <w:highlight w:val="yellow"/>
        </w:rPr>
        <w:tab/>
      </w:r>
      <w:r>
        <w:rPr>
          <w:highlight w:val="yellow"/>
        </w:rPr>
        <w:fldChar w:fldCharType="begin"/>
      </w:r>
      <w:r>
        <w:rPr>
          <w:highlight w:val="yellow"/>
        </w:rPr>
        <w:instrText xml:space="preserve"> PAGEREF _Toc16284 \h </w:instrText>
      </w:r>
      <w:r>
        <w:rPr>
          <w:highlight w:val="yellow"/>
        </w:rPr>
        <w:fldChar w:fldCharType="separate"/>
      </w:r>
      <w:r>
        <w:rPr>
          <w:highlight w:val="yellow"/>
        </w:rPr>
        <w:t>1</w:t>
      </w:r>
      <w:r>
        <w:rPr>
          <w:highlight w:val="yellow"/>
        </w:rPr>
        <w:fldChar w:fldCharType="end"/>
      </w:r>
      <w:r>
        <w:rPr>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"_Toc28181" </w:instrText>
      </w:r>
      <w:r>
        <w:fldChar w:fldCharType="separate"/>
      </w:r>
      <w:r>
        <w:rPr>
          <w:rFonts w:hint="eastAsia" w:ascii="宋体" w:hAnsi="宋体" w:cs="宋体"/>
          <w:sz w:val="24"/>
          <w:szCs w:val="24"/>
          <w:highlight w:val="yellow"/>
        </w:rPr>
        <w:t>1.1  前言</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_Toc28181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1</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"_Toc24078" </w:instrText>
      </w:r>
      <w:r>
        <w:fldChar w:fldCharType="separate"/>
      </w:r>
      <w:r>
        <w:rPr>
          <w:rFonts w:hint="eastAsia" w:ascii="宋体" w:hAnsi="宋体" w:cs="宋体"/>
          <w:sz w:val="24"/>
          <w:szCs w:val="24"/>
          <w:highlight w:val="yellow"/>
        </w:rPr>
        <w:t>1.2  市面主流</w:t>
      </w:r>
      <w:r>
        <w:rPr>
          <w:rFonts w:hint="eastAsia" w:ascii="宋体" w:hAnsi="宋体" w:cs="宋体"/>
          <w:sz w:val="24"/>
          <w:szCs w:val="24"/>
          <w:highlight w:val="yellow"/>
          <w:lang w:val="en-US" w:eastAsia="zh-CN"/>
        </w:rPr>
        <w:t>太阳能支架</w:t>
      </w:r>
      <w:r>
        <w:rPr>
          <w:rFonts w:hint="eastAsia" w:ascii="宋体" w:hAnsi="宋体" w:cs="宋体"/>
          <w:sz w:val="24"/>
          <w:szCs w:val="24"/>
          <w:highlight w:val="yellow"/>
        </w:rPr>
        <w:t>的缺点</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_Toc24078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1</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20"/>
        <w:tabs>
          <w:tab w:val="right" w:leader="dot" w:pos="8788"/>
        </w:tabs>
        <w:spacing w:line="360" w:lineRule="exact"/>
        <w:rPr>
          <w:highlight w:val="yellow"/>
        </w:rPr>
      </w:pPr>
      <w:r>
        <w:fldChar w:fldCharType="begin"/>
      </w:r>
      <w:r>
        <w:instrText xml:space="preserve"> HYPERLINK \l "_Toc17956" </w:instrText>
      </w:r>
      <w:r>
        <w:fldChar w:fldCharType="separate"/>
      </w:r>
      <w:r>
        <w:rPr>
          <w:rFonts w:hint="eastAsia" w:ascii="宋体" w:hAnsi="宋体" w:cs="宋体"/>
          <w:sz w:val="24"/>
          <w:szCs w:val="24"/>
          <w:highlight w:val="yellow"/>
        </w:rPr>
        <w:t>1.3  本课题的研究内容</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_Toc17956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2</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18"/>
        <w:tabs>
          <w:tab w:val="right" w:leader="dot" w:pos="8788"/>
        </w:tabs>
        <w:rPr>
          <w:highlight w:val="yellow"/>
        </w:rPr>
      </w:pPr>
      <w:r>
        <w:fldChar w:fldCharType="begin"/>
      </w:r>
      <w:r>
        <w:instrText xml:space="preserve"> HYPERLINK \l "_Toc10063" </w:instrText>
      </w:r>
      <w:r>
        <w:fldChar w:fldCharType="separate"/>
      </w:r>
      <w:r>
        <w:rPr>
          <w:rFonts w:hint="eastAsia"/>
          <w:highlight w:val="yellow"/>
        </w:rPr>
        <w:t>2  系统的总体设计</w:t>
      </w:r>
      <w:r>
        <w:rPr>
          <w:rFonts w:hint="eastAsia" w:ascii="宋体" w:hAnsi="宋体" w:cs="宋体"/>
          <w:szCs w:val="24"/>
          <w:highlight w:val="yellow"/>
        </w:rPr>
        <w:tab/>
      </w:r>
      <w:r>
        <w:rPr>
          <w:highlight w:val="yellow"/>
        </w:rPr>
        <w:fldChar w:fldCharType="begin"/>
      </w:r>
      <w:r>
        <w:rPr>
          <w:highlight w:val="yellow"/>
        </w:rPr>
        <w:instrText xml:space="preserve"> PAGEREF _Toc10063 \h </w:instrText>
      </w:r>
      <w:r>
        <w:rPr>
          <w:highlight w:val="yellow"/>
        </w:rPr>
        <w:fldChar w:fldCharType="separate"/>
      </w:r>
      <w:r>
        <w:rPr>
          <w:highlight w:val="yellow"/>
        </w:rPr>
        <w:t>3</w:t>
      </w:r>
      <w:r>
        <w:rPr>
          <w:highlight w:val="yellow"/>
        </w:rPr>
        <w:fldChar w:fldCharType="end"/>
      </w:r>
      <w:r>
        <w:rPr>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"_Toc13115" </w:instrText>
      </w:r>
      <w:r>
        <w:fldChar w:fldCharType="separate"/>
      </w:r>
      <w:r>
        <w:rPr>
          <w:rFonts w:hint="eastAsia" w:ascii="宋体" w:hAnsi="宋体" w:cs="宋体"/>
          <w:sz w:val="24"/>
          <w:szCs w:val="24"/>
          <w:highlight w:val="yellow"/>
        </w:rPr>
        <w:t>2.1 系统的总体架构</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_Toc13115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3</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"_Toc19997" </w:instrText>
      </w:r>
      <w:r>
        <w:fldChar w:fldCharType="separate"/>
      </w:r>
      <w:r>
        <w:rPr>
          <w:rFonts w:hint="eastAsia" w:ascii="宋体" w:hAnsi="宋体" w:cs="宋体"/>
          <w:sz w:val="24"/>
          <w:szCs w:val="24"/>
          <w:highlight w:val="yellow"/>
        </w:rPr>
        <w:t>2.2 系统实现的主要功能</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_Toc19997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4</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"_Toc6840" </w:instrText>
      </w:r>
      <w:r>
        <w:fldChar w:fldCharType="separate"/>
      </w:r>
      <w:r>
        <w:rPr>
          <w:rFonts w:hint="eastAsia" w:ascii="宋体" w:hAnsi="宋体" w:cs="宋体"/>
          <w:sz w:val="24"/>
          <w:szCs w:val="24"/>
          <w:highlight w:val="yellow"/>
        </w:rPr>
        <w:t>2.3 系统运作的流程</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_Toc6840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4</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18"/>
        <w:tabs>
          <w:tab w:val="right" w:leader="dot" w:pos="8788"/>
        </w:tabs>
        <w:rPr>
          <w:rFonts w:ascii="宋体" w:hAnsi="宋体" w:cs="宋体"/>
          <w:szCs w:val="24"/>
          <w:highlight w:val="yellow"/>
        </w:rPr>
      </w:pPr>
      <w:r>
        <w:fldChar w:fldCharType="begin"/>
      </w:r>
      <w:r>
        <w:instrText xml:space="preserve"> HYPERLINK \l "_Toc4495" </w:instrText>
      </w:r>
      <w:r>
        <w:fldChar w:fldCharType="separate"/>
      </w:r>
      <w:r>
        <w:rPr>
          <w:rFonts w:hint="eastAsia" w:ascii="宋体" w:hAnsi="宋体" w:cs="宋体"/>
          <w:szCs w:val="24"/>
          <w:highlight w:val="yellow"/>
        </w:rPr>
        <w:t>3  系统</w:t>
      </w:r>
      <w:r>
        <w:rPr>
          <w:rFonts w:hint="eastAsia" w:ascii="宋体" w:hAnsi="宋体" w:cs="宋体"/>
          <w:szCs w:val="24"/>
          <w:highlight w:val="yellow"/>
          <w:lang w:val="en-US" w:eastAsia="zh-CN"/>
        </w:rPr>
        <w:t>机械结构与</w:t>
      </w:r>
      <w:r>
        <w:rPr>
          <w:rFonts w:hint="eastAsia" w:ascii="宋体" w:hAnsi="宋体" w:cs="宋体"/>
          <w:szCs w:val="24"/>
          <w:highlight w:val="yellow"/>
        </w:rPr>
        <w:t>硬件设计</w:t>
      </w:r>
      <w:r>
        <w:rPr>
          <w:rFonts w:hint="eastAsia" w:ascii="宋体" w:hAnsi="宋体" w:cs="宋体"/>
          <w:szCs w:val="24"/>
          <w:highlight w:val="yellow"/>
        </w:rPr>
        <w:tab/>
      </w:r>
      <w:r>
        <w:rPr>
          <w:rFonts w:hint="eastAsia" w:ascii="宋体" w:hAnsi="宋体" w:cs="宋体"/>
          <w:szCs w:val="24"/>
          <w:highlight w:val="yellow"/>
        </w:rPr>
        <w:fldChar w:fldCharType="begin"/>
      </w:r>
      <w:r>
        <w:rPr>
          <w:rFonts w:hint="eastAsia" w:ascii="宋体" w:hAnsi="宋体" w:cs="宋体"/>
          <w:szCs w:val="24"/>
          <w:highlight w:val="yellow"/>
        </w:rPr>
        <w:instrText xml:space="preserve"> PAGEREF _Toc4495 \h </w:instrText>
      </w:r>
      <w:r>
        <w:rPr>
          <w:rFonts w:hint="eastAsia" w:ascii="宋体" w:hAnsi="宋体" w:cs="宋体"/>
          <w:szCs w:val="24"/>
          <w:highlight w:val="yellow"/>
        </w:rPr>
        <w:fldChar w:fldCharType="separate"/>
      </w:r>
      <w:r>
        <w:rPr>
          <w:rFonts w:hint="eastAsia" w:ascii="宋体" w:hAnsi="宋体" w:cs="宋体"/>
          <w:szCs w:val="24"/>
          <w:highlight w:val="yellow"/>
        </w:rPr>
        <w:t>6</w:t>
      </w:r>
      <w:r>
        <w:rPr>
          <w:rFonts w:hint="eastAsia" w:ascii="宋体" w:hAnsi="宋体" w:cs="宋体"/>
          <w:szCs w:val="24"/>
          <w:highlight w:val="yellow"/>
        </w:rPr>
        <w:fldChar w:fldCharType="end"/>
      </w:r>
      <w:r>
        <w:rPr>
          <w:rFonts w:hint="eastAsia" w:ascii="宋体" w:hAnsi="宋体" w:cs="宋体"/>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"_Toc14784" </w:instrText>
      </w:r>
      <w:r>
        <w:fldChar w:fldCharType="separate"/>
      </w:r>
      <w:r>
        <w:rPr>
          <w:rFonts w:hint="eastAsia" w:ascii="宋体" w:hAnsi="宋体" w:cs="宋体"/>
          <w:sz w:val="24"/>
          <w:szCs w:val="24"/>
          <w:highlight w:val="yellow"/>
        </w:rPr>
        <w:t xml:space="preserve">3.1 </w:t>
      </w:r>
      <w:r>
        <w:rPr>
          <w:rFonts w:hint="eastAsia" w:ascii="宋体" w:hAnsi="宋体" w:cs="宋体"/>
          <w:sz w:val="24"/>
          <w:szCs w:val="24"/>
          <w:highlight w:val="yellow"/>
          <w:lang w:val="en-US" w:eastAsia="zh-CN"/>
        </w:rPr>
        <w:t>结构设计</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_Toc14784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6</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"_Toc29438" </w:instrText>
      </w:r>
      <w:r>
        <w:fldChar w:fldCharType="separate"/>
      </w:r>
      <w:r>
        <w:rPr>
          <w:rFonts w:hint="eastAsia" w:ascii="宋体" w:hAnsi="宋体" w:cs="宋体"/>
          <w:i w:val="0"/>
          <w:iCs w:val="0"/>
          <w:sz w:val="24"/>
          <w:szCs w:val="24"/>
          <w:highlight w:val="yellow"/>
        </w:rPr>
        <w:t xml:space="preserve">3.1.1 </w:t>
      </w:r>
      <w:r>
        <w:rPr>
          <w:rFonts w:hint="eastAsia" w:ascii="宋体" w:hAnsi="宋体" w:cs="宋体"/>
          <w:i w:val="0"/>
          <w:iCs w:val="0"/>
          <w:sz w:val="24"/>
          <w:szCs w:val="24"/>
          <w:highlight w:val="yellow"/>
          <w:lang w:val="en-US" w:eastAsia="zh-CN"/>
        </w:rPr>
        <w:t>二轴云台</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_Toc29438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6</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rFonts w:ascii="宋体" w:hAnsi="宋体" w:cs="宋体"/>
          <w:sz w:val="24"/>
          <w:szCs w:val="24"/>
          <w:highlight w:val="yellow"/>
        </w:rPr>
      </w:pPr>
      <w:r>
        <w:fldChar w:fldCharType="begin"/>
      </w:r>
      <w:r>
        <w:instrText xml:space="preserve"> HYPERLINK \l "_Toc27139" </w:instrText>
      </w:r>
      <w:r>
        <w:fldChar w:fldCharType="separate"/>
      </w:r>
      <w:r>
        <w:rPr>
          <w:rFonts w:hint="eastAsia" w:ascii="宋体" w:hAnsi="宋体" w:cs="宋体"/>
          <w:i w:val="0"/>
          <w:iCs w:val="0"/>
          <w:sz w:val="24"/>
          <w:szCs w:val="24"/>
          <w:highlight w:val="yellow"/>
        </w:rPr>
        <w:t xml:space="preserve">3.1.2 </w:t>
      </w:r>
      <w:r>
        <w:rPr>
          <w:rFonts w:hint="eastAsia" w:ascii="宋体" w:hAnsi="宋体" w:cs="宋体"/>
          <w:i w:val="0"/>
          <w:iCs w:val="0"/>
          <w:sz w:val="24"/>
          <w:szCs w:val="24"/>
          <w:highlight w:val="yellow"/>
          <w:lang w:val="en-US" w:eastAsia="zh-CN"/>
        </w:rPr>
        <w:t>太阳能板固定夹</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_Toc27139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8</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"_Toc13351" </w:instrText>
      </w:r>
      <w:r>
        <w:fldChar w:fldCharType="separate"/>
      </w:r>
      <w:r>
        <w:rPr>
          <w:rFonts w:hint="eastAsia" w:ascii="宋体" w:hAnsi="宋体" w:cs="宋体"/>
          <w:i w:val="0"/>
          <w:iCs w:val="0"/>
          <w:sz w:val="24"/>
          <w:szCs w:val="24"/>
          <w:highlight w:val="yellow"/>
        </w:rPr>
        <w:t xml:space="preserve">3.1.3 </w:t>
      </w:r>
      <w:r>
        <w:rPr>
          <w:rFonts w:hint="eastAsia" w:ascii="宋体" w:hAnsi="宋体" w:cs="宋体"/>
          <w:i w:val="0"/>
          <w:iCs w:val="0"/>
          <w:sz w:val="24"/>
          <w:szCs w:val="24"/>
          <w:highlight w:val="yellow"/>
          <w:lang w:val="en-US" w:eastAsia="zh-CN"/>
        </w:rPr>
        <w:t>底座</w:t>
      </w:r>
      <w:r>
        <w:rPr>
          <w:rFonts w:hint="eastAsia" w:ascii="宋体" w:hAnsi="宋体" w:cs="宋体"/>
          <w:sz w:val="24"/>
          <w:szCs w:val="24"/>
          <w:highlight w:val="yellow"/>
        </w:rPr>
        <w:tab/>
      </w:r>
      <w:r>
        <w:rPr>
          <w:rFonts w:hint="eastAsia" w:ascii="宋体" w:hAnsi="宋体" w:cs="宋体"/>
          <w:i w:val="0"/>
          <w:iCs w:val="0"/>
          <w:sz w:val="24"/>
          <w:szCs w:val="24"/>
          <w:highlight w:val="yellow"/>
        </w:rPr>
        <w:t>9</w:t>
      </w:r>
      <w:r>
        <w:rPr>
          <w:rFonts w:hint="eastAsia" w:ascii="宋体" w:hAnsi="宋体" w:cs="宋体"/>
          <w:i w:val="0"/>
          <w:iCs w:val="0"/>
          <w:sz w:val="24"/>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"_Toc16851" </w:instrText>
      </w:r>
      <w:r>
        <w:fldChar w:fldCharType="separate"/>
      </w:r>
      <w:r>
        <w:rPr>
          <w:rFonts w:hint="eastAsia" w:ascii="宋体" w:hAnsi="宋体" w:cs="宋体"/>
          <w:sz w:val="24"/>
          <w:szCs w:val="24"/>
          <w:highlight w:val="yellow"/>
        </w:rPr>
        <w:t>3.2  硬件设计</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_Toc16851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10</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"_Toc10102" </w:instrText>
      </w:r>
      <w:r>
        <w:fldChar w:fldCharType="separate"/>
      </w:r>
      <w:r>
        <w:rPr>
          <w:rFonts w:hint="eastAsia" w:ascii="宋体" w:hAnsi="宋体" w:cs="宋体"/>
          <w:i w:val="0"/>
          <w:iCs w:val="0"/>
          <w:sz w:val="24"/>
          <w:szCs w:val="24"/>
          <w:highlight w:val="yellow"/>
        </w:rPr>
        <w:t xml:space="preserve">3.2.1  </w:t>
      </w:r>
      <w:r>
        <w:rPr>
          <w:rFonts w:hint="eastAsia" w:ascii="宋体" w:hAnsi="宋体" w:cs="宋体"/>
          <w:i w:val="0"/>
          <w:iCs w:val="0"/>
          <w:sz w:val="24"/>
          <w:szCs w:val="24"/>
          <w:highlight w:val="yellow"/>
          <w:lang w:val="en-US" w:eastAsia="zh-CN"/>
        </w:rPr>
        <w:t>电机驱动</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_Toc10102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10</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"_Toc4551" </w:instrText>
      </w:r>
      <w:r>
        <w:fldChar w:fldCharType="separate"/>
      </w:r>
      <w:r>
        <w:rPr>
          <w:rFonts w:hint="eastAsia" w:ascii="宋体" w:hAnsi="宋体" w:cs="宋体"/>
          <w:i w:val="0"/>
          <w:iCs w:val="0"/>
          <w:sz w:val="24"/>
          <w:szCs w:val="24"/>
          <w:highlight w:val="yellow"/>
        </w:rPr>
        <w:t xml:space="preserve">3.2.2  </w:t>
      </w:r>
      <w:r>
        <w:rPr>
          <w:rFonts w:hint="eastAsia" w:ascii="宋体" w:hAnsi="宋体" w:cs="宋体"/>
          <w:i w:val="0"/>
          <w:iCs w:val="0"/>
          <w:sz w:val="24"/>
          <w:szCs w:val="24"/>
          <w:highlight w:val="yellow"/>
          <w:lang w:val="en-US" w:eastAsia="zh-CN"/>
        </w:rPr>
        <w:t>主控板</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_Toc4551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12</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"_Toc27548" </w:instrText>
      </w:r>
      <w:r>
        <w:fldChar w:fldCharType="separate"/>
      </w:r>
      <w:r>
        <w:rPr>
          <w:rFonts w:hint="eastAsia" w:ascii="宋体" w:hAnsi="宋体" w:cs="宋体"/>
          <w:i w:val="0"/>
          <w:iCs w:val="0"/>
          <w:sz w:val="24"/>
          <w:szCs w:val="24"/>
          <w:highlight w:val="yellow"/>
        </w:rPr>
        <w:t xml:space="preserve">3.2.3  </w:t>
      </w:r>
      <w:r>
        <w:rPr>
          <w:rFonts w:hint="eastAsia" w:ascii="宋体" w:hAnsi="宋体" w:cs="宋体"/>
          <w:i w:val="0"/>
          <w:iCs w:val="0"/>
          <w:sz w:val="24"/>
          <w:szCs w:val="24"/>
          <w:highlight w:val="yellow"/>
          <w:lang w:val="en-US" w:eastAsia="zh-CN"/>
        </w:rPr>
        <w:t>储能方案</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_Toc27548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13</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"_Toc5234" </w:instrText>
      </w:r>
      <w:r>
        <w:fldChar w:fldCharType="separate"/>
      </w:r>
      <w:r>
        <w:rPr>
          <w:rFonts w:hint="eastAsia" w:ascii="宋体" w:hAnsi="宋体" w:cs="宋体"/>
          <w:i w:val="0"/>
          <w:iCs w:val="0"/>
          <w:sz w:val="24"/>
          <w:szCs w:val="24"/>
          <w:highlight w:val="yellow"/>
        </w:rPr>
        <w:t xml:space="preserve">3.3.4  </w:t>
      </w:r>
      <w:r>
        <w:rPr>
          <w:rFonts w:hint="eastAsia" w:ascii="宋体" w:hAnsi="宋体" w:cs="宋体"/>
          <w:i w:val="0"/>
          <w:iCs w:val="0"/>
          <w:sz w:val="24"/>
          <w:szCs w:val="24"/>
          <w:highlight w:val="yellow"/>
          <w:lang w:val="en-US" w:eastAsia="zh-CN"/>
        </w:rPr>
        <w:t>光敏元件</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_Toc5234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14</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8"/>
        <w:tabs>
          <w:tab w:val="right" w:leader="dot" w:pos="8788"/>
        </w:tabs>
        <w:rPr>
          <w:rFonts w:ascii="宋体" w:hAnsi="宋体" w:cs="宋体"/>
          <w:szCs w:val="24"/>
          <w:highlight w:val="yellow"/>
        </w:rPr>
      </w:pPr>
      <w:r>
        <w:fldChar w:fldCharType="begin"/>
      </w:r>
      <w:r>
        <w:instrText xml:space="preserve"> HYPERLINK \l "_Toc6582" </w:instrText>
      </w:r>
      <w:r>
        <w:fldChar w:fldCharType="separate"/>
      </w:r>
      <w:r>
        <w:rPr>
          <w:rFonts w:hint="eastAsia" w:ascii="宋体" w:hAnsi="宋体" w:cs="宋体"/>
          <w:szCs w:val="24"/>
          <w:highlight w:val="yellow"/>
        </w:rPr>
        <w:t>4  系统软件设计</w:t>
      </w:r>
      <w:r>
        <w:rPr>
          <w:rFonts w:hint="eastAsia" w:ascii="宋体" w:hAnsi="宋体" w:cs="宋体"/>
          <w:szCs w:val="24"/>
          <w:highlight w:val="yellow"/>
        </w:rPr>
        <w:tab/>
      </w:r>
      <w:r>
        <w:rPr>
          <w:rFonts w:hint="eastAsia" w:ascii="宋体" w:hAnsi="宋体" w:cs="宋体"/>
          <w:szCs w:val="24"/>
          <w:highlight w:val="yellow"/>
        </w:rPr>
        <w:fldChar w:fldCharType="begin"/>
      </w:r>
      <w:r>
        <w:rPr>
          <w:rFonts w:hint="eastAsia" w:ascii="宋体" w:hAnsi="宋体" w:cs="宋体"/>
          <w:szCs w:val="24"/>
          <w:highlight w:val="yellow"/>
        </w:rPr>
        <w:instrText xml:space="preserve"> PAGEREF _Toc6582 \h </w:instrText>
      </w:r>
      <w:r>
        <w:rPr>
          <w:rFonts w:hint="eastAsia" w:ascii="宋体" w:hAnsi="宋体" w:cs="宋体"/>
          <w:szCs w:val="24"/>
          <w:highlight w:val="yellow"/>
        </w:rPr>
        <w:fldChar w:fldCharType="separate"/>
      </w:r>
      <w:r>
        <w:rPr>
          <w:rFonts w:hint="eastAsia" w:ascii="宋体" w:hAnsi="宋体" w:cs="宋体"/>
          <w:szCs w:val="24"/>
          <w:highlight w:val="yellow"/>
        </w:rPr>
        <w:t>17</w:t>
      </w:r>
      <w:r>
        <w:rPr>
          <w:rFonts w:hint="eastAsia" w:ascii="宋体" w:hAnsi="宋体" w:cs="宋体"/>
          <w:szCs w:val="24"/>
          <w:highlight w:val="yellow"/>
        </w:rPr>
        <w:fldChar w:fldCharType="end"/>
      </w:r>
      <w:r>
        <w:rPr>
          <w:rFonts w:hint="eastAsia" w:ascii="宋体" w:hAnsi="宋体" w:cs="宋体"/>
          <w:szCs w:val="24"/>
          <w:highlight w:val="yellow"/>
        </w:rPr>
        <w:fldChar w:fldCharType="end"/>
      </w:r>
    </w:p>
    <w:p>
      <w:pPr>
        <w:pStyle w:val="20"/>
        <w:tabs>
          <w:tab w:val="right" w:leader="dot" w:pos="8788"/>
        </w:tabs>
        <w:spacing w:line="360" w:lineRule="exact"/>
        <w:rPr>
          <w:rFonts w:ascii="宋体" w:hAnsi="宋体" w:cs="宋体"/>
          <w:sz w:val="24"/>
          <w:szCs w:val="24"/>
          <w:highlight w:val="yellow"/>
        </w:rPr>
      </w:pPr>
      <w:r>
        <w:fldChar w:fldCharType="begin"/>
      </w:r>
      <w:r>
        <w:instrText xml:space="preserve"> HYPERLINK \l "_Toc30682" </w:instrText>
      </w:r>
      <w:r>
        <w:fldChar w:fldCharType="separate"/>
      </w:r>
      <w:r>
        <w:rPr>
          <w:rFonts w:hint="eastAsia" w:ascii="宋体" w:hAnsi="宋体" w:cs="宋体"/>
          <w:sz w:val="24"/>
          <w:szCs w:val="24"/>
          <w:highlight w:val="yellow"/>
        </w:rPr>
        <w:t>4.1  平台与开发环境</w:t>
      </w:r>
      <w:r>
        <w:rPr>
          <w:rFonts w:hint="eastAsia" w:ascii="宋体" w:hAnsi="宋体" w:cs="宋体"/>
          <w:sz w:val="24"/>
          <w:szCs w:val="24"/>
          <w:highlight w:val="yellow"/>
        </w:rPr>
        <w:tab/>
      </w:r>
      <w:r>
        <w:rPr>
          <w:rFonts w:hint="eastAsia" w:ascii="宋体" w:hAnsi="宋体" w:cs="宋体"/>
          <w:sz w:val="24"/>
          <w:szCs w:val="24"/>
          <w:highlight w:val="yellow"/>
        </w:rPr>
        <w:fldChar w:fldCharType="begin"/>
      </w:r>
      <w:r>
        <w:rPr>
          <w:rFonts w:hint="eastAsia" w:ascii="宋体" w:hAnsi="宋体" w:cs="宋体"/>
          <w:sz w:val="24"/>
          <w:szCs w:val="24"/>
          <w:highlight w:val="yellow"/>
        </w:rPr>
        <w:instrText xml:space="preserve"> PAGEREF _Toc30682 \h </w:instrText>
      </w:r>
      <w:r>
        <w:rPr>
          <w:rFonts w:hint="eastAsia" w:ascii="宋体" w:hAnsi="宋体" w:cs="宋体"/>
          <w:sz w:val="24"/>
          <w:szCs w:val="24"/>
          <w:highlight w:val="yellow"/>
        </w:rPr>
        <w:fldChar w:fldCharType="separate"/>
      </w:r>
      <w:r>
        <w:rPr>
          <w:rFonts w:hint="eastAsia" w:ascii="宋体" w:hAnsi="宋体" w:cs="宋体"/>
          <w:sz w:val="24"/>
          <w:szCs w:val="24"/>
          <w:highlight w:val="yellow"/>
        </w:rPr>
        <w:t>17</w:t>
      </w:r>
      <w:r>
        <w:rPr>
          <w:rFonts w:hint="eastAsia" w:ascii="宋体" w:hAnsi="宋体" w:cs="宋体"/>
          <w:sz w:val="24"/>
          <w:szCs w:val="24"/>
          <w:highlight w:val="yellow"/>
        </w:rPr>
        <w:fldChar w:fldCharType="end"/>
      </w:r>
      <w:r>
        <w:rPr>
          <w:rFonts w:hint="eastAsia" w:ascii="宋体" w:hAnsi="宋体" w:cs="宋体"/>
          <w:sz w:val="24"/>
          <w:szCs w:val="24"/>
          <w:highlight w:val="yellow"/>
        </w:rPr>
        <w:fldChar w:fldCharType="end"/>
      </w:r>
    </w:p>
    <w:p>
      <w:pPr>
        <w:pStyle w:val="13"/>
        <w:tabs>
          <w:tab w:val="right" w:leader="dot" w:pos="8788"/>
        </w:tabs>
        <w:spacing w:line="360" w:lineRule="exact"/>
        <w:rPr>
          <w:rFonts w:ascii="宋体" w:hAnsi="宋体" w:cs="宋体"/>
          <w:i w:val="0"/>
          <w:iCs w:val="0"/>
          <w:sz w:val="24"/>
          <w:szCs w:val="24"/>
          <w:highlight w:val="yellow"/>
        </w:rPr>
      </w:pPr>
      <w:r>
        <w:fldChar w:fldCharType="begin"/>
      </w:r>
      <w:r>
        <w:instrText xml:space="preserve"> HYPERLINK \l "_Toc17864" </w:instrText>
      </w:r>
      <w:r>
        <w:fldChar w:fldCharType="separate"/>
      </w:r>
      <w:r>
        <w:rPr>
          <w:rFonts w:hint="eastAsia" w:ascii="宋体" w:hAnsi="宋体" w:cs="宋体"/>
          <w:i w:val="0"/>
          <w:iCs w:val="0"/>
          <w:sz w:val="24"/>
          <w:szCs w:val="24"/>
          <w:highlight w:val="yellow"/>
        </w:rPr>
        <w:t xml:space="preserve">4.1.1  </w:t>
      </w:r>
      <w:r>
        <w:rPr>
          <w:rFonts w:hint="eastAsia" w:ascii="宋体" w:hAnsi="宋体" w:cs="宋体"/>
          <w:i w:val="0"/>
          <w:iCs w:val="0"/>
          <w:sz w:val="24"/>
          <w:szCs w:val="24"/>
          <w:highlight w:val="yellow"/>
          <w:lang w:val="en-US" w:eastAsia="zh-CN"/>
        </w:rPr>
        <w:t>控制流程</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fldChar w:fldCharType="begin"/>
      </w:r>
      <w:r>
        <w:rPr>
          <w:rFonts w:hint="eastAsia" w:ascii="宋体" w:hAnsi="宋体" w:cs="宋体"/>
          <w:i w:val="0"/>
          <w:iCs w:val="0"/>
          <w:sz w:val="24"/>
          <w:szCs w:val="24"/>
          <w:highlight w:val="yellow"/>
        </w:rPr>
        <w:instrText xml:space="preserve"> PAGEREF _Toc17864 \h </w:instrText>
      </w:r>
      <w:r>
        <w:rPr>
          <w:rFonts w:hint="eastAsia" w:ascii="宋体" w:hAnsi="宋体" w:cs="宋体"/>
          <w:i w:val="0"/>
          <w:iCs w:val="0"/>
          <w:sz w:val="24"/>
          <w:szCs w:val="24"/>
          <w:highlight w:val="yellow"/>
        </w:rPr>
        <w:fldChar w:fldCharType="separate"/>
      </w:r>
      <w:r>
        <w:rPr>
          <w:rFonts w:hint="eastAsia" w:ascii="宋体" w:hAnsi="宋体" w:cs="宋体"/>
          <w:i w:val="0"/>
          <w:iCs w:val="0"/>
          <w:sz w:val="24"/>
          <w:szCs w:val="24"/>
          <w:highlight w:val="yellow"/>
        </w:rPr>
        <w:t>17</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fldChar w:fldCharType="end"/>
      </w:r>
    </w:p>
    <w:p>
      <w:pPr>
        <w:pStyle w:val="13"/>
        <w:tabs>
          <w:tab w:val="right" w:leader="dot" w:pos="8788"/>
        </w:tabs>
        <w:spacing w:line="360" w:lineRule="exact"/>
        <w:rPr>
          <w:highlight w:val="yellow"/>
        </w:rPr>
      </w:pPr>
      <w:r>
        <w:fldChar w:fldCharType="begin"/>
      </w:r>
      <w:r>
        <w:instrText xml:space="preserve"> HYPERLINK \l "_Toc172" </w:instrText>
      </w:r>
      <w:r>
        <w:fldChar w:fldCharType="separate"/>
      </w:r>
      <w:r>
        <w:rPr>
          <w:rFonts w:hint="eastAsia" w:ascii="宋体" w:hAnsi="宋体" w:cs="宋体"/>
          <w:i w:val="0"/>
          <w:iCs w:val="0"/>
          <w:sz w:val="24"/>
          <w:szCs w:val="24"/>
          <w:highlight w:val="yellow"/>
        </w:rPr>
        <w:t xml:space="preserve">4.1.2 </w:t>
      </w:r>
      <w:r>
        <w:rPr>
          <w:rFonts w:hint="eastAsia" w:ascii="宋体" w:hAnsi="宋体" w:cs="宋体"/>
          <w:i w:val="0"/>
          <w:iCs w:val="0"/>
          <w:sz w:val="24"/>
          <w:szCs w:val="24"/>
          <w:highlight w:val="yellow"/>
          <w:lang w:val="en-US" w:eastAsia="zh-CN"/>
        </w:rPr>
        <w:t>keil</w:t>
      </w:r>
      <w:r>
        <w:rPr>
          <w:rFonts w:hint="eastAsia" w:ascii="宋体" w:hAnsi="宋体" w:cs="宋体"/>
          <w:i w:val="0"/>
          <w:iCs w:val="0"/>
          <w:sz w:val="24"/>
          <w:szCs w:val="24"/>
          <w:highlight w:val="yellow"/>
        </w:rPr>
        <w:tab/>
      </w:r>
      <w:r>
        <w:rPr>
          <w:rFonts w:hint="eastAsia" w:ascii="宋体" w:hAnsi="宋体" w:cs="宋体"/>
          <w:i w:val="0"/>
          <w:iCs w:val="0"/>
          <w:sz w:val="24"/>
          <w:szCs w:val="24"/>
          <w:highlight w:val="yellow"/>
        </w:rPr>
        <w:t>2</w:t>
      </w:r>
      <w:r>
        <w:rPr>
          <w:rFonts w:hint="eastAsia" w:ascii="宋体" w:hAnsi="宋体" w:cs="宋体"/>
          <w:i w:val="0"/>
          <w:iCs w:val="0"/>
          <w:sz w:val="24"/>
          <w:szCs w:val="24"/>
          <w:highlight w:val="yellow"/>
        </w:rPr>
        <w:fldChar w:fldCharType="end"/>
      </w:r>
      <w:r>
        <w:rPr>
          <w:rFonts w:hint="eastAsia" w:ascii="宋体" w:hAnsi="宋体" w:cs="宋体"/>
          <w:i w:val="0"/>
          <w:iCs w:val="0"/>
          <w:sz w:val="24"/>
          <w:szCs w:val="24"/>
          <w:highlight w:val="yellow"/>
        </w:rPr>
        <w:t>6</w:t>
      </w:r>
    </w:p>
    <w:p>
      <w:pPr>
        <w:pStyle w:val="13"/>
        <w:tabs>
          <w:tab w:val="right" w:leader="dot" w:pos="8788"/>
        </w:tabs>
        <w:spacing w:line="360" w:lineRule="exact"/>
        <w:rPr>
          <w:rFonts w:ascii="宋体" w:hAnsi="宋体" w:cs="宋体"/>
          <w:i w:val="0"/>
          <w:iCs w:val="0"/>
          <w:sz w:val="24"/>
          <w:szCs w:val="24"/>
          <w:highlight w:val="yellow"/>
        </w:rPr>
        <w:sectPr>
          <w:footerReference r:id="rId18" w:type="first"/>
          <w:footerReference r:id="rId17" w:type="default"/>
          <w:pgSz w:w="11906" w:h="16838"/>
          <w:pgMar w:top="1701" w:right="1134" w:bottom="1417" w:left="1417" w:header="1134" w:footer="992" w:gutter="567"/>
          <w:pgNumType w:fmt="upperRoman"/>
          <w:cols w:space="0" w:num="1"/>
          <w:titlePg/>
          <w:docGrid w:linePitch="312" w:charSpace="0"/>
        </w:sectPr>
      </w:pPr>
    </w:p>
    <w:p>
      <w:pPr>
        <w:pStyle w:val="18"/>
        <w:tabs>
          <w:tab w:val="right" w:leader="dot" w:pos="8788"/>
        </w:tabs>
        <w:rPr>
          <w:rFonts w:ascii="宋体" w:hAnsi="宋体" w:cs="宋体"/>
          <w:szCs w:val="24"/>
          <w:highlight w:val="yellow"/>
        </w:rPr>
      </w:pPr>
      <w:r>
        <w:fldChar w:fldCharType="begin"/>
      </w:r>
      <w:r>
        <w:instrText xml:space="preserve"> HYPERLINK \l "_Toc27919" </w:instrText>
      </w:r>
      <w:r>
        <w:fldChar w:fldCharType="separate"/>
      </w:r>
      <w:r>
        <w:rPr>
          <w:rFonts w:hint="eastAsia"/>
          <w:lang w:val="en-US" w:eastAsia="zh-CN"/>
        </w:rPr>
        <w:t>5</w:t>
      </w:r>
      <w:r>
        <w:rPr>
          <w:rFonts w:hint="eastAsia" w:ascii="宋体" w:hAnsi="宋体" w:cs="宋体"/>
          <w:szCs w:val="24"/>
          <w:highlight w:val="yellow"/>
        </w:rPr>
        <w:t xml:space="preserve">  结论</w:t>
      </w:r>
      <w:r>
        <w:rPr>
          <w:rFonts w:hint="eastAsia" w:ascii="宋体" w:hAnsi="宋体" w:cs="宋体"/>
          <w:szCs w:val="24"/>
          <w:highlight w:val="yellow"/>
        </w:rPr>
        <w:tab/>
      </w:r>
      <w:r>
        <w:rPr>
          <w:rFonts w:hint="eastAsia" w:ascii="宋体" w:hAnsi="宋体" w:cs="宋体"/>
          <w:szCs w:val="24"/>
          <w:highlight w:val="yellow"/>
        </w:rPr>
        <w:t>3</w:t>
      </w:r>
      <w:r>
        <w:rPr>
          <w:rFonts w:hint="eastAsia" w:ascii="宋体" w:hAnsi="宋体" w:cs="宋体"/>
          <w:szCs w:val="24"/>
          <w:highlight w:val="yellow"/>
        </w:rPr>
        <w:fldChar w:fldCharType="end"/>
      </w:r>
      <w:r>
        <w:rPr>
          <w:rFonts w:hint="eastAsia" w:ascii="宋体" w:hAnsi="宋体" w:cs="宋体"/>
          <w:szCs w:val="24"/>
          <w:highlight w:val="yellow"/>
        </w:rPr>
        <w:t>2</w:t>
      </w:r>
    </w:p>
    <w:p>
      <w:pPr>
        <w:pStyle w:val="18"/>
        <w:tabs>
          <w:tab w:val="right" w:leader="dot" w:pos="8788"/>
        </w:tabs>
        <w:rPr>
          <w:highlight w:val="yellow"/>
        </w:rPr>
      </w:pPr>
      <w:r>
        <w:fldChar w:fldCharType="begin"/>
      </w:r>
      <w:r>
        <w:instrText xml:space="preserve"> HYPERLINK \l "_Toc3579" </w:instrText>
      </w:r>
      <w:r>
        <w:fldChar w:fldCharType="separate"/>
      </w:r>
      <w:r>
        <w:rPr>
          <w:rFonts w:hint="eastAsia" w:ascii="宋体" w:hAnsi="宋体" w:cs="宋体"/>
          <w:szCs w:val="24"/>
          <w:highlight w:val="yellow"/>
        </w:rPr>
        <w:t>参考文献</w:t>
      </w:r>
      <w:r>
        <w:rPr>
          <w:rFonts w:hint="eastAsia" w:ascii="宋体" w:hAnsi="宋体" w:cs="宋体"/>
          <w:szCs w:val="24"/>
          <w:highlight w:val="yellow"/>
        </w:rPr>
        <w:tab/>
      </w:r>
      <w:r>
        <w:rPr>
          <w:rFonts w:hint="eastAsia" w:ascii="宋体" w:hAnsi="宋体" w:cs="宋体"/>
          <w:szCs w:val="24"/>
          <w:highlight w:val="yellow"/>
        </w:rPr>
        <w:t>3</w:t>
      </w:r>
      <w:r>
        <w:rPr>
          <w:rFonts w:hint="eastAsia" w:ascii="宋体" w:hAnsi="宋体" w:cs="宋体"/>
          <w:szCs w:val="24"/>
          <w:highlight w:val="yellow"/>
        </w:rPr>
        <w:fldChar w:fldCharType="end"/>
      </w:r>
      <w:r>
        <w:rPr>
          <w:rFonts w:hint="eastAsia" w:ascii="宋体" w:hAnsi="宋体" w:cs="宋体"/>
          <w:szCs w:val="24"/>
          <w:highlight w:val="yellow"/>
        </w:rPr>
        <w:t>4</w:t>
      </w:r>
    </w:p>
    <w:p>
      <w:pPr>
        <w:pStyle w:val="18"/>
        <w:tabs>
          <w:tab w:val="right" w:leader="dot" w:pos="8788"/>
        </w:tabs>
        <w:rPr>
          <w:rFonts w:eastAsia="黑体"/>
          <w:highlight w:val="yellow"/>
        </w:rPr>
      </w:pPr>
      <w:r>
        <w:fldChar w:fldCharType="begin"/>
      </w:r>
      <w:r>
        <w:instrText xml:space="preserve"> HYPERLINK \l "_Toc17485" </w:instrText>
      </w:r>
      <w:r>
        <w:fldChar w:fldCharType="separate"/>
      </w:r>
      <w:r>
        <w:rPr>
          <w:highlight w:val="yellow"/>
        </w:rPr>
        <w:t>致</w:t>
      </w:r>
      <w:r>
        <w:rPr>
          <w:rFonts w:hint="eastAsia"/>
          <w:highlight w:val="yellow"/>
        </w:rPr>
        <w:t xml:space="preserve">  </w:t>
      </w:r>
      <w:r>
        <w:rPr>
          <w:highlight w:val="yellow"/>
        </w:rPr>
        <w:t>谢</w:t>
      </w:r>
      <w:r>
        <w:rPr>
          <w:rFonts w:hint="eastAsia" w:ascii="宋体" w:hAnsi="宋体" w:cs="宋体"/>
          <w:szCs w:val="24"/>
          <w:highlight w:val="yellow"/>
        </w:rPr>
        <w:tab/>
      </w:r>
      <w:r>
        <w:rPr>
          <w:rFonts w:hint="eastAsia"/>
          <w:highlight w:val="yellow"/>
        </w:rPr>
        <w:t>3</w:t>
      </w:r>
      <w:r>
        <w:rPr>
          <w:rFonts w:hint="eastAsia"/>
          <w:highlight w:val="yellow"/>
        </w:rPr>
        <w:fldChar w:fldCharType="end"/>
      </w:r>
      <w:r>
        <w:rPr>
          <w:rFonts w:hint="eastAsia" w:eastAsia="黑体"/>
          <w:highlight w:val="yellow"/>
        </w:rPr>
        <w:t>6</w:t>
      </w:r>
    </w:p>
    <w:p>
      <w:pPr>
        <w:spacing w:before="360" w:beforeLines="150" w:after="360" w:afterLines="150" w:line="360" w:lineRule="exact"/>
        <w:ind w:firstLine="0" w:firstLineChars="0"/>
        <w:rPr>
          <w:rFonts w:eastAsia="黑体"/>
          <w:sz w:val="32"/>
        </w:rPr>
        <w:sectPr>
          <w:footerReference r:id="rId20" w:type="first"/>
          <w:footerReference r:id="rId19" w:type="default"/>
          <w:pgSz w:w="11906" w:h="16838"/>
          <w:pgMar w:top="1701" w:right="1134" w:bottom="1417" w:left="1417" w:header="1134" w:footer="992" w:gutter="567"/>
          <w:pgNumType w:fmt="upperRoman"/>
          <w:cols w:space="0" w:num="1"/>
          <w:docGrid w:linePitch="312" w:charSpace="0"/>
        </w:sectPr>
      </w:pPr>
      <w:r>
        <w:rPr>
          <w:rFonts w:eastAsia="黑体"/>
          <w:highlight w:val="yellow"/>
        </w:rPr>
        <w:fldChar w:fldCharType="end"/>
      </w:r>
    </w:p>
    <w:p>
      <w:pPr>
        <w:pStyle w:val="2"/>
        <w:spacing w:before="120" w:after="120"/>
      </w:pPr>
      <w:bookmarkStart w:id="3" w:name="_Toc16284"/>
      <w:r>
        <w:rPr>
          <w:rFonts w:hint="eastAsia"/>
        </w:rPr>
        <w:t>1  引言</w:t>
      </w:r>
      <w:bookmarkEnd w:id="3"/>
    </w:p>
    <w:p>
      <w:pPr>
        <w:pStyle w:val="3"/>
        <w:spacing w:before="240" w:after="240"/>
        <w:rPr>
          <w:rFonts w:hint="eastAsia"/>
        </w:rPr>
      </w:pPr>
      <w:bookmarkStart w:id="4" w:name="_Toc28181"/>
      <w:bookmarkStart w:id="5" w:name="_Toc260392360"/>
      <w:bookmarkStart w:id="6" w:name="_Toc260737621"/>
      <w:bookmarkStart w:id="7" w:name="_Toc260170967"/>
      <w:r>
        <w:rPr>
          <w:rFonts w:hint="eastAsia"/>
        </w:rPr>
        <w:t>1.1  前言</w:t>
      </w:r>
      <w:bookmarkEnd w:id="4"/>
      <w:bookmarkEnd w:id="5"/>
      <w:bookmarkEnd w:id="6"/>
      <w:bookmarkEnd w:id="7"/>
    </w:p>
    <w:p>
      <w:pPr>
        <w:rPr>
          <w:rFonts w:hint="default" w:eastAsia="宋体"/>
          <w:lang w:val="en-US" w:eastAsia="zh-CN"/>
        </w:rPr>
      </w:pPr>
      <w:r>
        <w:rPr>
          <w:rFonts w:hint="eastAsia"/>
          <w:lang w:val="en-US" w:eastAsia="zh-CN"/>
        </w:rPr>
        <w:t>本设计是一款可以实现自动追光的太阳能支架，和太阳能发电站支架不同，在发电站中，有一个专门控制支架转向的系统，计算出合适的位置后将太阳能发电板组通用控制转向，本设计中的支架有独立的追光系统，与追光控制设备与支架是一体的，因此可以独立安装使用，时候个人用户使用，或者是发电功率不大的场合使用。</w:t>
      </w:r>
    </w:p>
    <w:p>
      <w:pPr>
        <w:pStyle w:val="3"/>
        <w:spacing w:before="240" w:after="240"/>
        <w:rPr>
          <w:rFonts w:hint="eastAsia"/>
          <w:lang w:val="en-US" w:eastAsia="zh-CN"/>
        </w:rPr>
      </w:pPr>
      <w:bookmarkStart w:id="8" w:name="_Toc260737622"/>
      <w:bookmarkStart w:id="9" w:name="_Toc24078"/>
      <w:r>
        <w:rPr>
          <w:rFonts w:hint="eastAsia"/>
        </w:rPr>
        <w:t>1.2  市场</w:t>
      </w:r>
      <w:r>
        <w:rPr>
          <w:rFonts w:hint="eastAsia"/>
          <w:lang w:val="en-US" w:eastAsia="zh-CN"/>
        </w:rPr>
        <w:t>太阳能支架</w:t>
      </w:r>
      <w:bookmarkEnd w:id="8"/>
      <w:bookmarkEnd w:id="9"/>
      <w:r>
        <w:rPr>
          <w:rFonts w:hint="eastAsia"/>
          <w:lang w:val="en-US" w:eastAsia="zh-CN"/>
        </w:rPr>
        <w:t>与本设计对比</w:t>
      </w:r>
    </w:p>
    <w:p>
      <w:pPr>
        <w:rPr>
          <w:rFonts w:hint="default"/>
          <w:lang w:val="en-US" w:eastAsia="zh-CN"/>
        </w:rPr>
      </w:pPr>
      <w:r>
        <w:rPr>
          <w:rFonts w:hint="eastAsia"/>
          <w:lang w:val="en-US" w:eastAsia="zh-CN"/>
        </w:rPr>
        <w:t>市面上大多数太阳能支架都是固定式支架，因此发电效率低，在低纬度地区太阳位置变换更大，一天只有少量时间是太阳直射到太阳能板上的，大部分是靠太阳的散射和周围环境的反光来发电的，这也使得相同的发电功率需求下，需要更大面积的太阳能板，增加了成本，也浪费了发电面积，而在市面上虽然也有带追光系统的发电设备，但多为单轴支架，效率不如2轴高，少量为2轴支架，但价格昂贵，超过太阳能板价格的几倍，且控制器体积大，控制精度低，本设计中控制器体积小成本低，为双轴闭环电机方案，能大幅度提高太阳能板发电效率</w:t>
      </w:r>
    </w:p>
    <w:p>
      <w:pPr>
        <w:pStyle w:val="3"/>
        <w:spacing w:before="240" w:after="240"/>
        <w:rPr>
          <w:rFonts w:hint="eastAsia" w:eastAsia="黑体"/>
          <w:lang w:eastAsia="zh-CN"/>
        </w:rPr>
      </w:pPr>
      <w:bookmarkStart w:id="10" w:name="_Toc260737623"/>
      <w:bookmarkStart w:id="11" w:name="_Toc17956"/>
      <w:r>
        <w:rPr>
          <w:rFonts w:hint="eastAsia"/>
        </w:rPr>
        <w:t xml:space="preserve">1.3  </w:t>
      </w:r>
      <w:bookmarkEnd w:id="10"/>
      <w:r>
        <w:rPr>
          <w:rFonts w:hint="eastAsia"/>
        </w:rPr>
        <w:t>本课题的研究内容</w:t>
      </w:r>
      <w:bookmarkEnd w:id="11"/>
    </w:p>
    <w:p>
      <w:pPr>
        <w:pStyle w:val="3"/>
        <w:spacing w:before="240" w:after="240"/>
        <w:rPr>
          <w:rFonts w:hint="default" w:eastAsia="黑体"/>
          <w:lang w:val="en-US" w:eastAsia="zh-CN"/>
        </w:rPr>
      </w:pPr>
      <w:r>
        <w:rPr>
          <w:rFonts w:hint="eastAsia"/>
          <w:b w:val="0"/>
          <w:bCs/>
          <w:lang w:val="en-US" w:eastAsia="zh-CN"/>
        </w:rPr>
        <w:tab/>
      </w:r>
      <w:r>
        <w:rPr>
          <w:rFonts w:hint="eastAsia" w:ascii="Times New Roman" w:hAnsi="Times New Roman" w:eastAsia="宋体" w:cstheme="minorBidi"/>
          <w:b/>
          <w:bCs/>
          <w:kern w:val="2"/>
          <w:sz w:val="24"/>
          <w:szCs w:val="22"/>
          <w:lang w:val="en-US" w:eastAsia="zh-CN" w:bidi="ar-SA"/>
        </w:rPr>
        <w:t>为更好的演示</w:t>
      </w:r>
      <w:r>
        <w:rPr>
          <w:rFonts w:hint="eastAsia"/>
          <w:b w:val="0"/>
          <w:bCs/>
          <w:lang w:val="en-US" w:eastAsia="zh-CN"/>
        </w:rPr>
        <w:t>，</w:t>
      </w:r>
      <w:r>
        <w:rPr>
          <w:rFonts w:hint="eastAsia" w:ascii="Times New Roman" w:hAnsi="Times New Roman" w:eastAsia="宋体" w:cstheme="minorBidi"/>
          <w:b/>
          <w:bCs/>
          <w:kern w:val="2"/>
          <w:sz w:val="24"/>
          <w:szCs w:val="22"/>
          <w:lang w:val="en-US" w:eastAsia="zh-CN" w:bidi="ar-SA"/>
        </w:rPr>
        <w:t>本设计提供了完整的一套发电方案，其中包含了太阳能板支架，转向装置，控制系统，储能和放电系统</w:t>
      </w:r>
    </w:p>
    <w:p>
      <w:pPr>
        <w:ind w:firstLine="480"/>
        <w:rPr>
          <w:highlight w:val="yellow"/>
        </w:rPr>
      </w:pPr>
      <w:r>
        <w:rPr>
          <w:highlight w:val="yellow"/>
        </w:rPr>
        <w:t>（1）系统的组成情况：</w:t>
      </w:r>
      <w:r>
        <w:rPr>
          <w:rFonts w:hint="eastAsia"/>
          <w:highlight w:val="yellow"/>
          <w:lang w:val="en-US" w:eastAsia="zh-CN"/>
        </w:rPr>
        <w:t>STM32F401CCU6</w:t>
      </w:r>
      <w:r>
        <w:rPr>
          <w:highlight w:val="yellow"/>
        </w:rPr>
        <w:t>最小系统，</w:t>
      </w:r>
      <w:r>
        <w:rPr>
          <w:rFonts w:hint="eastAsia"/>
          <w:highlight w:val="yellow"/>
          <w:lang w:val="en-US" w:eastAsia="zh-CN"/>
        </w:rPr>
        <w:t>蜗杆电机和驱动器</w:t>
      </w:r>
      <w:r>
        <w:rPr>
          <w:highlight w:val="yellow"/>
        </w:rPr>
        <w:t>，</w:t>
      </w:r>
      <w:r>
        <w:rPr>
          <w:rFonts w:hint="eastAsia"/>
          <w:highlight w:val="yellow"/>
          <w:lang w:val="en-US" w:eastAsia="zh-CN"/>
        </w:rPr>
        <w:t>4个光敏电阻</w:t>
      </w:r>
      <w:r>
        <w:rPr>
          <w:highlight w:val="yellow"/>
        </w:rPr>
        <w:t>，</w:t>
      </w:r>
      <w:r>
        <w:rPr>
          <w:rFonts w:hint="eastAsia"/>
          <w:highlight w:val="yellow"/>
          <w:lang w:val="en-US" w:eastAsia="zh-CN"/>
        </w:rPr>
        <w:t>太阳能充放电系统</w:t>
      </w:r>
      <w:r>
        <w:rPr>
          <w:highlight w:val="yellow"/>
        </w:rPr>
        <w:t>；</w:t>
      </w:r>
    </w:p>
    <w:p>
      <w:pPr>
        <w:ind w:firstLine="480"/>
        <w:rPr>
          <w:highlight w:val="yellow"/>
        </w:rPr>
      </w:pPr>
      <w:r>
        <w:rPr>
          <w:highlight w:val="yellow"/>
        </w:rPr>
        <w:t>（2）系统实现的主要功能：</w:t>
      </w:r>
    </w:p>
    <w:p>
      <w:pPr>
        <w:numPr>
          <w:ilvl w:val="0"/>
          <w:numId w:val="3"/>
        </w:numPr>
        <w:ind w:left="1202" w:firstLineChars="0"/>
        <w:rPr>
          <w:highlight w:val="yellow"/>
        </w:rPr>
      </w:pPr>
      <w:r>
        <w:rPr>
          <w:rFonts w:hint="eastAsia"/>
          <w:highlight w:val="yellow"/>
          <w:lang w:val="en-US" w:eastAsia="zh-CN"/>
        </w:rPr>
        <w:t>自动将太阳能板调整到与太阳方位角相同的位置</w:t>
      </w:r>
    </w:p>
    <w:p>
      <w:pPr>
        <w:numPr>
          <w:ilvl w:val="0"/>
          <w:numId w:val="3"/>
        </w:numPr>
        <w:ind w:left="1202" w:firstLineChars="0"/>
        <w:rPr>
          <w:highlight w:val="yellow"/>
        </w:rPr>
      </w:pPr>
      <w:r>
        <w:rPr>
          <w:rFonts w:hint="eastAsia"/>
          <w:highlight w:val="yellow"/>
          <w:lang w:val="en-US" w:eastAsia="zh-CN"/>
        </w:rPr>
        <w:t>发电后储能，稳压输出</w:t>
      </w:r>
    </w:p>
    <w:p>
      <w:pPr>
        <w:ind w:firstLine="480"/>
        <w:rPr>
          <w:highlight w:val="yellow"/>
        </w:rPr>
      </w:pPr>
      <w:r>
        <w:rPr>
          <w:highlight w:val="yellow"/>
        </w:rPr>
        <w:t xml:space="preserve">（3）主要性能指标： </w:t>
      </w:r>
    </w:p>
    <w:p>
      <w:pPr>
        <w:numPr>
          <w:ilvl w:val="0"/>
          <w:numId w:val="4"/>
        </w:numPr>
        <w:ind w:left="720" w:leftChars="300" w:firstLine="0" w:firstLineChars="0"/>
        <w:rPr>
          <w:highlight w:val="yellow"/>
        </w:rPr>
      </w:pPr>
      <w:r>
        <w:rPr>
          <w:rFonts w:hint="eastAsia"/>
          <w:highlight w:val="yellow"/>
          <w:lang w:val="en-US" w:eastAsia="zh-CN"/>
        </w:rPr>
        <w:t>太阳能板</w:t>
      </w:r>
      <w:r>
        <w:rPr>
          <w:highlight w:val="yellow"/>
        </w:rPr>
        <w:t xml:space="preserve">电压： </w:t>
      </w:r>
      <w:r>
        <w:rPr>
          <w:rFonts w:hint="eastAsia"/>
          <w:highlight w:val="yellow"/>
          <w:lang w:val="en-US" w:eastAsia="zh-CN"/>
        </w:rPr>
        <w:t>12</w:t>
      </w:r>
      <w:r>
        <w:rPr>
          <w:highlight w:val="yellow"/>
        </w:rPr>
        <w:t>V </w:t>
      </w:r>
    </w:p>
    <w:p>
      <w:pPr>
        <w:numPr>
          <w:ilvl w:val="0"/>
          <w:numId w:val="4"/>
        </w:numPr>
        <w:ind w:left="720" w:leftChars="300" w:firstLine="0" w:firstLineChars="0"/>
        <w:rPr>
          <w:highlight w:val="yellow"/>
        </w:rPr>
      </w:pPr>
      <w:r>
        <w:rPr>
          <w:rFonts w:hint="eastAsia"/>
          <w:highlight w:val="yellow"/>
          <w:lang w:val="en-US" w:eastAsia="zh-CN"/>
        </w:rPr>
        <w:t>太阳能板额定功率：30W</w:t>
      </w:r>
    </w:p>
    <w:p>
      <w:pPr>
        <w:numPr>
          <w:ilvl w:val="0"/>
          <w:numId w:val="4"/>
        </w:numPr>
        <w:ind w:left="720" w:leftChars="300" w:firstLine="0" w:firstLineChars="0"/>
        <w:rPr>
          <w:highlight w:val="yellow"/>
        </w:rPr>
      </w:pPr>
      <w:r>
        <w:rPr>
          <w:rFonts w:hint="eastAsia"/>
          <w:highlight w:val="yellow"/>
          <w:lang w:val="en-US" w:eastAsia="zh-CN"/>
        </w:rPr>
        <w:t>系统消耗（转向时）9W</w:t>
      </w:r>
    </w:p>
    <w:p>
      <w:pPr>
        <w:numPr>
          <w:ilvl w:val="0"/>
          <w:numId w:val="4"/>
        </w:numPr>
        <w:ind w:left="720" w:leftChars="300" w:firstLine="0" w:firstLineChars="0"/>
        <w:rPr>
          <w:highlight w:val="yellow"/>
        </w:rPr>
      </w:pPr>
      <w:r>
        <w:rPr>
          <w:rFonts w:hint="eastAsia"/>
          <w:highlight w:val="yellow"/>
          <w:lang w:val="en-US" w:eastAsia="zh-CN"/>
        </w:rPr>
        <w:t>系统消耗（静止时）1.5W</w:t>
      </w:r>
    </w:p>
    <w:p>
      <w:pPr>
        <w:numPr>
          <w:ilvl w:val="0"/>
          <w:numId w:val="4"/>
        </w:numPr>
        <w:ind w:left="720" w:leftChars="300" w:firstLine="0" w:firstLineChars="0"/>
        <w:rPr>
          <w:highlight w:val="yellow"/>
        </w:rPr>
      </w:pPr>
      <w:r>
        <w:rPr>
          <w:highlight w:val="yellow"/>
        </w:rPr>
        <w:t>额定</w:t>
      </w:r>
      <w:r>
        <w:rPr>
          <w:rFonts w:hint="eastAsia"/>
          <w:highlight w:val="yellow"/>
          <w:lang w:val="en-US" w:eastAsia="zh-CN"/>
        </w:rPr>
        <w:t>输出</w:t>
      </w:r>
      <w:r>
        <w:rPr>
          <w:highlight w:val="yellow"/>
        </w:rPr>
        <w:t>功率：</w:t>
      </w:r>
      <w:r>
        <w:rPr>
          <w:rFonts w:hint="eastAsia"/>
          <w:highlight w:val="yellow"/>
          <w:lang w:val="en-US" w:eastAsia="zh-CN"/>
        </w:rPr>
        <w:t>100</w:t>
      </w:r>
      <w:r>
        <w:rPr>
          <w:highlight w:val="yellow"/>
        </w:rPr>
        <w:t>W </w:t>
      </w:r>
    </w:p>
    <w:p>
      <w:pPr>
        <w:numPr>
          <w:ilvl w:val="0"/>
          <w:numId w:val="4"/>
        </w:numPr>
        <w:ind w:left="720" w:leftChars="300" w:firstLine="0" w:firstLineChars="0"/>
        <w:rPr>
          <w:highlight w:val="yellow"/>
        </w:rPr>
      </w:pPr>
      <w:r>
        <w:rPr>
          <w:rFonts w:hint="eastAsia"/>
          <w:highlight w:val="yellow"/>
          <w:lang w:val="en-US" w:eastAsia="zh-CN"/>
        </w:rPr>
        <w:t>额定输出电压：220V</w:t>
      </w:r>
    </w:p>
    <w:p>
      <w:pPr>
        <w:numPr>
          <w:ilvl w:val="0"/>
          <w:numId w:val="4"/>
        </w:numPr>
        <w:ind w:left="720" w:leftChars="300" w:firstLine="0" w:firstLineChars="0"/>
        <w:rPr>
          <w:highlight w:val="yellow"/>
        </w:rPr>
      </w:pPr>
      <w:r>
        <w:rPr>
          <w:rFonts w:hint="eastAsia"/>
          <w:highlight w:val="yellow"/>
          <w:lang w:val="en-US" w:eastAsia="zh-CN"/>
        </w:rPr>
        <w:t>电池容量：110W.h</w:t>
      </w:r>
    </w:p>
    <w:p>
      <w:pPr>
        <w:ind w:firstLine="480"/>
        <w:rPr>
          <w:highlight w:val="yellow"/>
        </w:rPr>
      </w:pPr>
      <w:r>
        <w:rPr>
          <w:highlight w:val="yellow"/>
        </w:rPr>
        <w:t>开发平台：</w:t>
      </w:r>
    </w:p>
    <w:p>
      <w:pPr>
        <w:ind w:firstLine="480"/>
        <w:rPr>
          <w:rFonts w:hint="eastAsia"/>
          <w:highlight w:val="yellow"/>
          <w:lang w:val="en-US" w:eastAsia="zh-CN"/>
        </w:rPr>
      </w:pPr>
      <w:r>
        <w:rPr>
          <w:rFonts w:hint="eastAsia"/>
          <w:highlight w:val="yellow"/>
          <w:lang w:val="en-US" w:eastAsia="zh-CN"/>
        </w:rPr>
        <w:t>Keil uVision5 IDE：</w:t>
      </w:r>
    </w:p>
    <w:p>
      <w:pPr>
        <w:ind w:firstLine="480"/>
        <w:rPr>
          <w:rFonts w:hint="eastAsia"/>
          <w:highlight w:val="yellow"/>
          <w:lang w:val="en-US" w:eastAsia="zh-CN"/>
        </w:rPr>
      </w:pPr>
      <w:r>
        <w:rPr>
          <w:rFonts w:hint="eastAsia"/>
          <w:highlight w:val="yellow"/>
          <w:lang w:val="en-US" w:eastAsia="zh-CN"/>
        </w:rPr>
        <w:t>keil5是一款集成了嵌入式系统软件编程，仿真与调试的一体化IDE软件，相较于keil其他版本，keil5拥有更好的语法提示功能和更强的仿真功能。</w:t>
      </w:r>
    </w:p>
    <w:p>
      <w:pPr>
        <w:ind w:firstLine="480"/>
        <w:rPr>
          <w:rFonts w:hint="eastAsia"/>
          <w:highlight w:val="yellow"/>
          <w:lang w:val="en-US" w:eastAsia="zh-CN"/>
        </w:rPr>
      </w:pPr>
      <w:r>
        <w:rPr>
          <w:rFonts w:hint="eastAsia"/>
          <w:highlight w:val="yellow"/>
          <w:lang w:val="en-US" w:eastAsia="zh-CN"/>
        </w:rPr>
        <w:t>Keil5支持STM32全系列的开发，在keil官网可下载对应芯片型号的DFP支持包。开发流程简单，软件易用。</w:t>
      </w:r>
    </w:p>
    <w:p>
      <w:pPr>
        <w:ind w:firstLine="480"/>
        <w:rPr>
          <w:rFonts w:hint="eastAsia"/>
          <w:highlight w:val="yellow"/>
          <w:lang w:val="en-US" w:eastAsia="zh-CN"/>
        </w:rPr>
      </w:pPr>
      <w:r>
        <w:rPr>
          <w:rFonts w:hint="eastAsia"/>
          <w:highlight w:val="yellow"/>
          <w:lang w:val="en-US" w:eastAsia="zh-CN"/>
        </w:rPr>
        <w:t>STM32CUBEMX:</w:t>
      </w:r>
    </w:p>
    <w:p>
      <w:pPr>
        <w:ind w:firstLine="480"/>
        <w:rPr>
          <w:rFonts w:hint="eastAsia"/>
          <w:highlight w:val="yellow"/>
          <w:lang w:val="en-US" w:eastAsia="zh-CN"/>
        </w:rPr>
      </w:pPr>
      <w:r>
        <w:rPr>
          <w:rFonts w:hint="eastAsia"/>
          <w:highlight w:val="yellow"/>
          <w:lang w:val="en-US" w:eastAsia="zh-CN"/>
        </w:rPr>
        <w:t>STM32CubeMX是STM32Cube工具家族中的一员，从MCU/MPU选型，引脚配置，系统时钟以及外设时钟设置，到外设参数配置，中间件参数配置，它给STM32开发者们提供了一种简单，方便，并且直观的方式来完成这些工作。所有的配置完成后，它还可以根据所选的IDE生成对应的工程和初始化C代码。</w:t>
      </w:r>
    </w:p>
    <w:p>
      <w:pPr>
        <w:ind w:firstLine="480"/>
        <w:rPr>
          <w:rFonts w:hint="eastAsia"/>
          <w:highlight w:val="yellow"/>
          <w:lang w:val="en-US" w:eastAsia="zh-CN"/>
        </w:rPr>
      </w:pPr>
      <w:r>
        <w:rPr>
          <w:rFonts w:hint="eastAsia"/>
          <w:highlight w:val="yellow"/>
          <w:lang w:val="en-US" w:eastAsia="zh-CN"/>
        </w:rPr>
        <w:t>立创EDA</w:t>
      </w:r>
    </w:p>
    <w:p>
      <w:pPr>
        <w:ind w:firstLine="480"/>
        <w:rPr>
          <w:rFonts w:hint="eastAsia"/>
          <w:highlight w:val="yellow"/>
          <w:lang w:val="en-US" w:eastAsia="zh-CN"/>
        </w:rPr>
      </w:pPr>
      <w:r>
        <w:rPr>
          <w:rFonts w:hint="eastAsia"/>
          <w:highlight w:val="yellow"/>
          <w:lang w:val="en-US" w:eastAsia="zh-CN"/>
        </w:rPr>
        <w:t>国产电路EDA软件，该软件集成了上万电子元件库，大部分元件可直接使用，无需绘制封装，可自动生成BOM表，GERbER, 实现电路设计生产与元件购买一体化服务</w:t>
      </w:r>
    </w:p>
    <w:p>
      <w:pPr>
        <w:ind w:firstLine="480"/>
        <w:rPr>
          <w:rFonts w:hint="eastAsia"/>
          <w:highlight w:val="yellow"/>
          <w:lang w:val="en-US" w:eastAsia="zh-CN"/>
        </w:rPr>
      </w:pPr>
      <w:r>
        <w:rPr>
          <w:rFonts w:hint="eastAsia"/>
          <w:highlight w:val="yellow"/>
          <w:lang w:val="en-US" w:eastAsia="zh-CN"/>
        </w:rPr>
        <w:t>Solidworks:</w:t>
      </w:r>
    </w:p>
    <w:p>
      <w:pPr>
        <w:ind w:firstLine="480"/>
        <w:rPr>
          <w:rFonts w:hint="default"/>
          <w:highlight w:val="yellow"/>
          <w:lang w:val="en-US" w:eastAsia="zh-CN"/>
        </w:rPr>
      </w:pPr>
      <w:r>
        <w:rPr>
          <w:rFonts w:hint="eastAsia"/>
          <w:highlight w:val="yellow"/>
          <w:lang w:val="en-US" w:eastAsia="zh-CN"/>
        </w:rPr>
        <w:t>三维绘图软件</w:t>
      </w:r>
    </w:p>
    <w:p>
      <w:pPr>
        <w:ind w:firstLine="480"/>
        <w:rPr>
          <w:rFonts w:hint="eastAsia" w:ascii="宋体" w:eastAsia="宋体"/>
          <w:lang w:eastAsia="zh-CN"/>
        </w:rPr>
        <w:sectPr>
          <w:footerReference r:id="rId21" w:type="default"/>
          <w:pgSz w:w="11906" w:h="16838"/>
          <w:pgMar w:top="1701" w:right="1134" w:bottom="1417" w:left="1417" w:header="1134" w:footer="992" w:gutter="567"/>
          <w:pgNumType w:start="1"/>
          <w:cols w:space="0" w:num="1"/>
          <w:docGrid w:linePitch="312" w:charSpace="0"/>
        </w:sectPr>
      </w:pPr>
    </w:p>
    <w:p>
      <w:pPr>
        <w:pStyle w:val="2"/>
        <w:spacing w:before="120" w:after="120"/>
      </w:pPr>
      <w:bookmarkStart w:id="12" w:name="_Toc10063"/>
      <w:r>
        <w:rPr>
          <w:rFonts w:hint="eastAsia"/>
        </w:rPr>
        <w:t>2  系统的总体设计</w:t>
      </w:r>
      <w:bookmarkEnd w:id="12"/>
    </w:p>
    <w:p>
      <w:pPr>
        <w:pStyle w:val="3"/>
        <w:spacing w:before="240" w:after="240"/>
      </w:pPr>
      <w:bookmarkStart w:id="13" w:name="_Toc421140456"/>
      <w:bookmarkStart w:id="14" w:name="_Toc13115"/>
      <w:r>
        <w:rPr>
          <w:rFonts w:hint="eastAsia"/>
        </w:rPr>
        <w:t xml:space="preserve">2.1 </w:t>
      </w:r>
      <w:bookmarkEnd w:id="13"/>
      <w:r>
        <w:rPr>
          <w:rFonts w:hint="eastAsia"/>
        </w:rPr>
        <w:t>系统的总体架构</w:t>
      </w:r>
      <w:bookmarkEnd w:id="14"/>
    </w:p>
    <w:p>
      <w:pPr>
        <w:ind w:firstLine="480"/>
        <w:rPr>
          <w:rFonts w:ascii="宋体"/>
        </w:rPr>
      </w:pPr>
      <w:r>
        <w:rPr>
          <w:rFonts w:hint="eastAsia" w:ascii="宋体"/>
        </w:rPr>
        <w:t>本设计以</w:t>
      </w:r>
      <w:r>
        <w:rPr>
          <w:rFonts w:hint="eastAsia" w:ascii="宋体"/>
          <w:lang w:val="en-US" w:eastAsia="zh-CN"/>
        </w:rPr>
        <w:t>STM32F103C8为主控制器，通过读取光电传感器的数据，计算出太阳的方位角，再向电机控制器发送控制指令，电机带动云台机构转向使太阳能板达到最佳发电位置，太阳能发出的电能通过储能设备储存后通过电力变换设备将电力输出。储能设备和电力变换设备处理为外界输电外，同时为自身供电。</w:t>
      </w:r>
      <w:r>
        <w:rPr>
          <w:rFonts w:ascii="宋体"/>
        </w:rPr>
        <w:drawing>
          <wp:inline distT="0" distB="0" distL="114300" distR="114300">
            <wp:extent cx="5978525" cy="2905760"/>
            <wp:effectExtent l="0" t="0" r="0" b="0"/>
            <wp:docPr id="2" name="图片 2" descr="毕设.王睿.系统总体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毕设.王睿.系统总体框图"/>
                    <pic:cNvPicPr>
                      <a:picLocks noChangeAspect="1"/>
                    </pic:cNvPicPr>
                  </pic:nvPicPr>
                  <pic:blipFill>
                    <a:blip r:embed="rId26"/>
                    <a:stretch>
                      <a:fillRect/>
                    </a:stretch>
                  </pic:blipFill>
                  <pic:spPr>
                    <a:xfrm>
                      <a:off x="0" y="0"/>
                      <a:ext cx="5978525" cy="2905760"/>
                    </a:xfrm>
                    <a:prstGeom prst="rect">
                      <a:avLst/>
                    </a:prstGeom>
                  </pic:spPr>
                </pic:pic>
              </a:graphicData>
            </a:graphic>
          </wp:inline>
        </w:drawing>
      </w:r>
    </w:p>
    <w:p>
      <w:pPr>
        <w:pStyle w:val="9"/>
        <w:ind w:firstLine="420"/>
        <w:jc w:val="center"/>
        <w:rPr>
          <w:rFonts w:ascii="宋体" w:hAnsi="宋体" w:eastAsia="宋体" w:cs="宋体"/>
          <w:sz w:val="21"/>
          <w:szCs w:val="21"/>
        </w:rPr>
      </w:pPr>
      <w:r>
        <w:rPr>
          <w:rFonts w:hint="eastAsia" w:ascii="宋体" w:hAnsi="宋体" w:eastAsia="宋体" w:cs="宋体"/>
          <w:sz w:val="21"/>
          <w:szCs w:val="21"/>
        </w:rPr>
        <w:t>图 2-1 系统总体框图</w:t>
      </w:r>
    </w:p>
    <w:p>
      <w:pPr>
        <w:numPr>
          <w:ilvl w:val="0"/>
          <w:numId w:val="5"/>
        </w:numPr>
        <w:ind w:left="0" w:firstLine="482" w:firstLineChars="0"/>
      </w:pPr>
      <w:r>
        <w:rPr>
          <w:rFonts w:hint="eastAsia"/>
          <w:lang w:val="en-US" w:eastAsia="zh-CN"/>
        </w:rPr>
        <w:t>STM32最小系统</w:t>
      </w:r>
      <w:r>
        <w:rPr>
          <w:rFonts w:hint="eastAsia"/>
        </w:rPr>
        <w:t>：本设计以</w:t>
      </w:r>
      <w:r>
        <w:rPr>
          <w:rFonts w:hint="eastAsia"/>
          <w:lang w:val="en-US" w:eastAsia="zh-CN"/>
        </w:rPr>
        <w:t>STM32F103C8为主控制器</w:t>
      </w:r>
      <w:r>
        <w:rPr>
          <w:rFonts w:hint="eastAsia"/>
        </w:rPr>
        <w:t>，</w:t>
      </w:r>
      <w:r>
        <w:rPr>
          <w:rFonts w:hint="eastAsia"/>
          <w:lang w:val="en-US" w:eastAsia="zh-CN"/>
        </w:rPr>
        <w:t>使用STM32核心板</w:t>
      </w:r>
      <w:r>
        <w:rPr>
          <w:rFonts w:hint="eastAsia"/>
          <w:lang w:eastAsia="zh-CN"/>
        </w:rPr>
        <w:t>，</w:t>
      </w:r>
      <w:r>
        <w:rPr>
          <w:rFonts w:hint="eastAsia"/>
          <w:lang w:val="en-US" w:eastAsia="zh-CN"/>
        </w:rPr>
        <w:t>核心板与底板使用排针排母连接</w:t>
      </w:r>
      <w:r>
        <w:rPr>
          <w:rFonts w:hint="eastAsia"/>
          <w:lang w:eastAsia="zh-CN"/>
        </w:rPr>
        <w:t>，</w:t>
      </w:r>
      <w:r>
        <w:rPr>
          <w:rFonts w:hint="eastAsia"/>
          <w:lang w:val="en-US" w:eastAsia="zh-CN"/>
        </w:rPr>
        <w:t>核心板主控负责了整个系统的运作控制决策。</w:t>
      </w:r>
    </w:p>
    <w:p>
      <w:pPr>
        <w:numPr>
          <w:ilvl w:val="0"/>
          <w:numId w:val="5"/>
        </w:numPr>
        <w:ind w:left="0" w:firstLine="482" w:firstLineChars="0"/>
      </w:pPr>
      <w:r>
        <w:rPr>
          <w:rFonts w:hint="eastAsia"/>
          <w:lang w:val="en-US" w:eastAsia="zh-CN"/>
        </w:rPr>
        <w:t>电机控制</w:t>
      </w:r>
      <w:r>
        <w:rPr>
          <w:rFonts w:hint="eastAsia"/>
        </w:rPr>
        <w:t>模块：</w:t>
      </w:r>
      <w:r>
        <w:rPr>
          <w:rFonts w:hint="eastAsia"/>
          <w:lang w:val="en-US" w:eastAsia="zh-CN"/>
        </w:rPr>
        <w:t>电机控制模块主控为TB6612,该主控可以同时控制两路有刷电机</w:t>
      </w:r>
      <w:r>
        <w:rPr>
          <w:rFonts w:hint="eastAsia"/>
        </w:rPr>
        <w:t>。</w:t>
      </w:r>
    </w:p>
    <w:p>
      <w:pPr>
        <w:numPr>
          <w:ilvl w:val="0"/>
          <w:numId w:val="5"/>
        </w:numPr>
        <w:ind w:left="0" w:firstLine="482" w:firstLineChars="0"/>
      </w:pPr>
      <w:r>
        <w:rPr>
          <w:rFonts w:hint="eastAsia"/>
          <w:lang w:val="en-US" w:eastAsia="zh-CN"/>
        </w:rPr>
        <w:t>电源模块</w:t>
      </w:r>
      <w:r>
        <w:rPr>
          <w:rFonts w:hint="eastAsia"/>
        </w:rPr>
        <w:t>：</w:t>
      </w:r>
      <w:r>
        <w:rPr>
          <w:rFonts w:hint="eastAsia"/>
          <w:lang w:val="en-US" w:eastAsia="zh-CN"/>
        </w:rPr>
        <w:t>电源主控为RT9013,输入电压范围2.8V~5.5V,该芯片将太阳能充放电系统的5v降压到3.3V给系统供电</w:t>
      </w:r>
      <w:r>
        <w:rPr>
          <w:rFonts w:hint="eastAsia"/>
        </w:rPr>
        <w:t>。</w:t>
      </w:r>
    </w:p>
    <w:p>
      <w:pPr>
        <w:numPr>
          <w:ilvl w:val="0"/>
          <w:numId w:val="5"/>
        </w:numPr>
        <w:ind w:left="0" w:firstLine="482" w:firstLineChars="0"/>
      </w:pPr>
      <w:r>
        <w:rPr>
          <w:rFonts w:hint="eastAsia"/>
          <w:lang w:val="en-US" w:eastAsia="zh-CN"/>
        </w:rPr>
        <w:t>光电传感器模块</w:t>
      </w:r>
      <w:r>
        <w:rPr>
          <w:rFonts w:hint="eastAsia"/>
        </w:rPr>
        <w:t>：</w:t>
      </w:r>
      <w:r>
        <w:rPr>
          <w:rFonts w:hint="eastAsia"/>
          <w:lang w:val="en-US" w:eastAsia="zh-CN"/>
        </w:rPr>
        <w:t>该模块包含4和光敏电阻和几个分压电阻，安装在垂直于太阳能板的4个方向上，用于估算太阳方位。</w:t>
      </w:r>
    </w:p>
    <w:p>
      <w:pPr>
        <w:ind w:firstLine="480"/>
        <w:rPr>
          <w:rFonts w:ascii="宋体"/>
        </w:rPr>
      </w:pPr>
    </w:p>
    <w:p>
      <w:pPr>
        <w:pStyle w:val="3"/>
        <w:spacing w:before="240" w:after="240"/>
      </w:pPr>
      <w:bookmarkStart w:id="15" w:name="_Toc19997"/>
      <w:r>
        <w:rPr>
          <w:rFonts w:hint="eastAsia"/>
        </w:rPr>
        <w:t>2.2 系统实现的主要功能</w:t>
      </w:r>
      <w:bookmarkEnd w:id="15"/>
    </w:p>
    <w:p>
      <w:pPr>
        <w:pStyle w:val="8"/>
        <w:numPr>
          <w:ilvl w:val="0"/>
          <w:numId w:val="6"/>
        </w:numPr>
        <w:ind w:firstLine="480"/>
      </w:pPr>
      <w:r>
        <w:rPr>
          <w:rFonts w:hint="eastAsia"/>
          <w:lang w:val="en-US" w:eastAsia="zh-CN"/>
        </w:rPr>
        <w:t>自动追光功能：将太阳能板自动转向到与太阳方位，使得阳光直射太阳能板</w:t>
      </w:r>
    </w:p>
    <w:p>
      <w:pPr>
        <w:pStyle w:val="8"/>
        <w:numPr>
          <w:ilvl w:val="0"/>
          <w:numId w:val="6"/>
        </w:numPr>
        <w:ind w:firstLine="480"/>
      </w:pPr>
      <w:r>
        <w:rPr>
          <w:rFonts w:hint="eastAsia"/>
          <w:lang w:val="en-US" w:eastAsia="zh-CN"/>
        </w:rPr>
        <w:t>低功耗待机：在到达最佳发电位置后会进入待机模式，电机锁定，主控部分外围设备停止工作，最大程度减小自身</w:t>
      </w:r>
    </w:p>
    <w:p>
      <w:pPr>
        <w:pStyle w:val="8"/>
        <w:numPr>
          <w:ilvl w:val="0"/>
          <w:numId w:val="6"/>
        </w:numPr>
        <w:ind w:firstLine="480"/>
      </w:pPr>
      <w:r>
        <w:rPr>
          <w:rFonts w:hint="eastAsia"/>
          <w:lang w:val="en-US" w:eastAsia="zh-CN"/>
        </w:rPr>
        <w:t>储能放电：系统自带完成的储能放电系统。</w:t>
      </w:r>
    </w:p>
    <w:p>
      <w:pPr>
        <w:pStyle w:val="3"/>
        <w:spacing w:before="240" w:after="240"/>
      </w:pPr>
      <w:bookmarkStart w:id="16" w:name="_Toc6840"/>
      <w:r>
        <w:rPr>
          <w:rFonts w:hint="eastAsia"/>
        </w:rPr>
        <w:t>2.3 系统运作的流程</w:t>
      </w:r>
      <w:bookmarkEnd w:id="16"/>
    </w:p>
    <w:p>
      <w:pPr>
        <w:pStyle w:val="21"/>
        <w:widowControl/>
        <w:spacing w:beforeAutospacing="0" w:afterAutospacing="0"/>
        <w:ind w:firstLine="0" w:firstLineChars="0"/>
        <w:jc w:val="center"/>
        <w:rPr>
          <w:rFonts w:hint="eastAsia" w:ascii="宋体" w:hAnsi="宋体" w:eastAsia="宋体"/>
          <w:szCs w:val="21"/>
          <w:shd w:val="clear" w:color="auto" w:fill="FFFFFF"/>
          <w:lang w:eastAsia="zh-CN"/>
        </w:rPr>
      </w:pPr>
      <w:r>
        <w:rPr>
          <w:rFonts w:hint="eastAsia" w:ascii="宋体" w:hAnsi="宋体" w:eastAsia="宋体"/>
          <w:szCs w:val="21"/>
          <w:shd w:val="clear" w:color="auto" w:fill="FFFFFF"/>
          <w:lang w:eastAsia="zh-CN"/>
        </w:rPr>
        <w:drawing>
          <wp:inline distT="0" distB="0" distL="114300" distR="114300">
            <wp:extent cx="2510155" cy="2303145"/>
            <wp:effectExtent l="0" t="0" r="0" b="0"/>
            <wp:docPr id="3" name="图片 3" descr="系统运作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系统运作流程"/>
                    <pic:cNvPicPr>
                      <a:picLocks noChangeAspect="1"/>
                    </pic:cNvPicPr>
                  </pic:nvPicPr>
                  <pic:blipFill>
                    <a:blip r:embed="rId27"/>
                    <a:stretch>
                      <a:fillRect/>
                    </a:stretch>
                  </pic:blipFill>
                  <pic:spPr>
                    <a:xfrm>
                      <a:off x="0" y="0"/>
                      <a:ext cx="2510155" cy="2303145"/>
                    </a:xfrm>
                    <a:prstGeom prst="rect">
                      <a:avLst/>
                    </a:prstGeom>
                  </pic:spPr>
                </pic:pic>
              </a:graphicData>
            </a:graphic>
          </wp:inline>
        </w:drawing>
      </w:r>
    </w:p>
    <w:p>
      <w:pPr>
        <w:pStyle w:val="9"/>
        <w:widowControl/>
        <w:ind w:firstLine="420"/>
        <w:jc w:val="center"/>
        <w:rPr>
          <w:rFonts w:ascii="宋体" w:hAnsi="宋体" w:eastAsia="宋体" w:cs="宋体"/>
          <w:sz w:val="21"/>
          <w:szCs w:val="21"/>
        </w:rPr>
      </w:pPr>
      <w:r>
        <w:rPr>
          <w:rFonts w:hint="eastAsia" w:ascii="宋体" w:hAnsi="宋体" w:eastAsia="宋体" w:cs="宋体"/>
          <w:sz w:val="21"/>
          <w:szCs w:val="21"/>
        </w:rPr>
        <w:t>图 2-2 系统运行的基本过程</w:t>
      </w:r>
    </w:p>
    <w:p>
      <w:pPr>
        <w:ind w:firstLine="480"/>
      </w:pPr>
      <w:r>
        <w:rPr>
          <w:rFonts w:hint="eastAsia"/>
          <w:lang w:val="en-US" w:eastAsia="zh-CN"/>
        </w:rPr>
        <w:t>上电后，主控先初始化外围外设，ADC,PWM,时钟等，之后控制电机朝一个方向转动，直到碰到限位开关，记录编码器位置，待所有限位开关位置记录完成后，开始读取光电传感器的数据，即主控读取ADC获得光敏电阻分压电压，将读取的电压经过滤波处理后，转换计算光照强度，比较光照强度后，控制电机转动使太阳能板到达最佳光照位置</w:t>
      </w:r>
      <w:r>
        <w:rPr>
          <w:rFonts w:hint="eastAsia"/>
        </w:rPr>
        <w:t>。</w:t>
      </w:r>
    </w:p>
    <w:p>
      <w:pPr>
        <w:ind w:firstLine="0" w:firstLineChars="0"/>
        <w:jc w:val="center"/>
        <w:rPr>
          <w:rFonts w:ascii="宋体"/>
          <w:szCs w:val="21"/>
        </w:rPr>
      </w:pPr>
    </w:p>
    <w:p>
      <w:pPr>
        <w:ind w:firstLine="0" w:firstLineChars="0"/>
        <w:rPr>
          <w:rFonts w:ascii="宋体"/>
        </w:rPr>
        <w:sectPr>
          <w:pgSz w:w="11906" w:h="16838"/>
          <w:pgMar w:top="1701" w:right="1134" w:bottom="1417" w:left="1417" w:header="1134" w:footer="992" w:gutter="567"/>
          <w:cols w:space="0" w:num="1"/>
          <w:titlePg/>
          <w:docGrid w:linePitch="312" w:charSpace="0"/>
        </w:sectPr>
      </w:pPr>
    </w:p>
    <w:p>
      <w:pPr>
        <w:pStyle w:val="2"/>
        <w:spacing w:before="120" w:after="120"/>
      </w:pPr>
      <w:bookmarkStart w:id="17" w:name="_Toc4495"/>
      <w:r>
        <w:rPr>
          <w:rFonts w:hint="eastAsia"/>
          <w:highlight w:val="yellow"/>
        </w:rPr>
        <w:t>3  系统硬件设计</w:t>
      </w:r>
      <w:bookmarkEnd w:id="17"/>
    </w:p>
    <w:p>
      <w:pPr>
        <w:ind w:firstLine="480"/>
        <w:rPr>
          <w:rFonts w:hint="default" w:ascii="宋体" w:eastAsia="宋体"/>
          <w:lang w:val="en-US" w:eastAsia="zh-CN"/>
        </w:rPr>
      </w:pPr>
      <w:r>
        <w:rPr>
          <w:rFonts w:hint="eastAsia"/>
        </w:rPr>
        <w:t>本章节主要介绍本设计中</w:t>
      </w:r>
      <w:r>
        <w:rPr>
          <w:rFonts w:hint="eastAsia"/>
          <w:lang w:val="en-US" w:eastAsia="zh-CN"/>
        </w:rPr>
        <w:t>的电路设计，电路原理，元件选型等硬件设计相关内容</w:t>
      </w:r>
    </w:p>
    <w:p>
      <w:pPr>
        <w:ind w:firstLine="480"/>
        <w:rPr>
          <w:rFonts w:hint="eastAsia" w:ascii="宋体" w:eastAsia="宋体"/>
          <w:lang w:eastAsia="zh-CN"/>
        </w:rPr>
      </w:pPr>
      <w:r>
        <w:rPr>
          <w:rFonts w:hint="eastAsia" w:ascii="宋体" w:eastAsia="宋体"/>
          <w:lang w:eastAsia="zh-CN"/>
        </w:rPr>
        <w:drawing>
          <wp:inline distT="0" distB="0" distL="114300" distR="114300">
            <wp:extent cx="3231515" cy="3224530"/>
            <wp:effectExtent l="0" t="0" r="0" b="0"/>
            <wp:docPr id="1" name="图片 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
                    <pic:cNvPicPr>
                      <a:picLocks noChangeAspect="1"/>
                    </pic:cNvPicPr>
                  </pic:nvPicPr>
                  <pic:blipFill>
                    <a:blip r:embed="rId28"/>
                    <a:stretch>
                      <a:fillRect/>
                    </a:stretch>
                  </pic:blipFill>
                  <pic:spPr>
                    <a:xfrm>
                      <a:off x="0" y="0"/>
                      <a:ext cx="3231515" cy="3224530"/>
                    </a:xfrm>
                    <a:prstGeom prst="rect">
                      <a:avLst/>
                    </a:prstGeom>
                  </pic:spPr>
                </pic:pic>
              </a:graphicData>
            </a:graphic>
          </wp:inline>
        </w:drawing>
      </w:r>
    </w:p>
    <w:p>
      <w:pPr>
        <w:ind w:firstLine="420"/>
        <w:rPr>
          <w:rFonts w:ascii="宋体"/>
          <w:sz w:val="21"/>
          <w:szCs w:val="21"/>
        </w:rPr>
      </w:pPr>
    </w:p>
    <w:p>
      <w:pPr>
        <w:ind w:firstLine="0" w:firstLineChars="0"/>
        <w:jc w:val="center"/>
        <w:rPr>
          <w:rFonts w:hint="eastAsia" w:ascii="宋体" w:hAnsi="宋体" w:cs="宋体"/>
          <w:sz w:val="21"/>
          <w:szCs w:val="21"/>
        </w:rPr>
      </w:pPr>
      <w:r>
        <w:rPr>
          <w:rFonts w:hint="eastAsia" w:ascii="宋体" w:hAnsi="宋体" w:cs="宋体"/>
          <w:sz w:val="21"/>
          <w:szCs w:val="21"/>
        </w:rPr>
        <w:t xml:space="preserve">图3-1 </w:t>
      </w:r>
      <w:r>
        <w:rPr>
          <w:rFonts w:hint="eastAsia" w:ascii="宋体" w:hAnsi="宋体" w:cs="宋体"/>
          <w:sz w:val="21"/>
          <w:szCs w:val="21"/>
          <w:lang w:val="en-US" w:eastAsia="zh-CN"/>
        </w:rPr>
        <w:t>控制</w:t>
      </w:r>
      <w:r>
        <w:rPr>
          <w:rFonts w:hint="eastAsia" w:ascii="宋体" w:hAnsi="宋体" w:cs="宋体"/>
          <w:sz w:val="21"/>
          <w:szCs w:val="21"/>
        </w:rPr>
        <w:t>系统框图</w:t>
      </w:r>
    </w:p>
    <w:p>
      <w:pPr>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575300" cy="5551170"/>
            <wp:effectExtent l="0" t="0" r="0" b="0"/>
            <wp:docPr id="15" name="图片 15" descr="毕设.王睿.电源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毕设.王睿.电源系统框图"/>
                    <pic:cNvPicPr>
                      <a:picLocks noChangeAspect="1"/>
                    </pic:cNvPicPr>
                  </pic:nvPicPr>
                  <pic:blipFill>
                    <a:blip r:embed="rId29"/>
                    <a:stretch>
                      <a:fillRect/>
                    </a:stretch>
                  </pic:blipFill>
                  <pic:spPr>
                    <a:xfrm>
                      <a:off x="0" y="0"/>
                      <a:ext cx="5575300" cy="5551170"/>
                    </a:xfrm>
                    <a:prstGeom prst="rect">
                      <a:avLst/>
                    </a:prstGeom>
                  </pic:spPr>
                </pic:pic>
              </a:graphicData>
            </a:graphic>
          </wp:inline>
        </w:drawing>
      </w:r>
    </w:p>
    <w:p>
      <w:pPr>
        <w:ind w:firstLine="0" w:firstLineChars="0"/>
        <w:jc w:val="center"/>
        <w:rPr>
          <w:rFonts w:hint="eastAsia" w:ascii="宋体" w:hAnsi="宋体" w:cs="宋体"/>
          <w:sz w:val="21"/>
          <w:szCs w:val="21"/>
        </w:rPr>
      </w:pPr>
      <w:r>
        <w:rPr>
          <w:rFonts w:hint="eastAsia" w:ascii="宋体" w:hAnsi="宋体" w:cs="宋体"/>
          <w:sz w:val="21"/>
          <w:szCs w:val="21"/>
        </w:rPr>
        <w:t>图3-</w:t>
      </w:r>
      <w:r>
        <w:rPr>
          <w:rFonts w:hint="eastAsia" w:ascii="宋体" w:hAnsi="宋体" w:cs="宋体"/>
          <w:sz w:val="21"/>
          <w:szCs w:val="21"/>
          <w:lang w:val="en-US" w:eastAsia="zh-CN"/>
        </w:rPr>
        <w:t>2</w:t>
      </w:r>
      <w:r>
        <w:rPr>
          <w:rFonts w:hint="eastAsia" w:ascii="宋体" w:hAnsi="宋体" w:cs="宋体"/>
          <w:sz w:val="21"/>
          <w:szCs w:val="21"/>
        </w:rPr>
        <w:t xml:space="preserve"> </w:t>
      </w:r>
      <w:r>
        <w:rPr>
          <w:rFonts w:hint="eastAsia" w:ascii="宋体" w:hAnsi="宋体" w:cs="宋体"/>
          <w:sz w:val="21"/>
          <w:szCs w:val="21"/>
          <w:lang w:val="en-US" w:eastAsia="zh-CN"/>
        </w:rPr>
        <w:t>电源</w:t>
      </w:r>
      <w:r>
        <w:rPr>
          <w:rFonts w:hint="eastAsia" w:ascii="宋体" w:hAnsi="宋体" w:cs="宋体"/>
          <w:sz w:val="21"/>
          <w:szCs w:val="21"/>
        </w:rPr>
        <w:t>系统框图</w:t>
      </w:r>
    </w:p>
    <w:p>
      <w:pPr>
        <w:ind w:firstLine="0" w:firstLineChars="0"/>
        <w:jc w:val="center"/>
        <w:rPr>
          <w:rFonts w:hint="eastAsia" w:ascii="宋体" w:hAnsi="宋体" w:eastAsia="宋体" w:cs="宋体"/>
          <w:sz w:val="21"/>
          <w:szCs w:val="21"/>
          <w:lang w:eastAsia="zh-CN"/>
        </w:rPr>
      </w:pPr>
    </w:p>
    <w:p>
      <w:pPr>
        <w:pStyle w:val="3"/>
        <w:spacing w:before="240" w:after="240"/>
      </w:pPr>
      <w:bookmarkStart w:id="18" w:name="_Toc14784"/>
      <w:r>
        <w:rPr>
          <w:rFonts w:hint="eastAsia"/>
        </w:rPr>
        <w:t>3.1 硬件选型</w:t>
      </w:r>
      <w:bookmarkEnd w:id="18"/>
    </w:p>
    <w:p>
      <w:pPr>
        <w:pStyle w:val="4"/>
      </w:pPr>
      <w:bookmarkStart w:id="19" w:name="_Toc29438"/>
      <w:r>
        <w:rPr>
          <w:rFonts w:hint="eastAsia"/>
        </w:rPr>
        <w:t>3.1.1 处理器的选型</w:t>
      </w:r>
      <w:bookmarkEnd w:id="19"/>
    </w:p>
    <w:p>
      <w:pPr>
        <w:ind w:firstLine="480"/>
        <w:rPr>
          <w:rFonts w:hint="default"/>
          <w:lang w:val="en-US"/>
        </w:rPr>
      </w:pPr>
      <w:r>
        <w:rPr>
          <w:rFonts w:hint="eastAsia"/>
          <w:lang w:val="en-US" w:eastAsia="zh-CN"/>
        </w:rPr>
        <w:t>本设计中需要用到ADC, PWM和串口等外设，还最好有较多IO口，以应对多个限位开关，模块功能引脚等应用，同时可能会涉及到部分浮点运算如PID, ADC数据滤波，下面列出3种类型(大类)单片机进行比较</w:t>
      </w:r>
    </w:p>
    <w:p>
      <w:pPr>
        <w:ind w:firstLine="420"/>
        <w:jc w:val="center"/>
        <w:rPr>
          <w:sz w:val="21"/>
          <w:szCs w:val="21"/>
        </w:rPr>
      </w:pPr>
      <w:r>
        <w:rPr>
          <w:rFonts w:hint="eastAsia" w:ascii="宋体" w:hAnsi="宋体" w:cs="宋体"/>
          <w:sz w:val="21"/>
          <w:szCs w:val="21"/>
        </w:rPr>
        <w:t>表3-1 ESP8266、ESP32、Ai-WB2的数据比较</w:t>
      </w:r>
    </w:p>
    <w:tbl>
      <w:tblPr>
        <w:tblStyle w:val="23"/>
        <w:tblW w:w="8313" w:type="dxa"/>
        <w:jc w:val="center"/>
        <w:tblLayout w:type="autofit"/>
        <w:tblCellMar>
          <w:top w:w="0" w:type="dxa"/>
          <w:left w:w="108" w:type="dxa"/>
          <w:bottom w:w="0" w:type="dxa"/>
          <w:right w:w="108" w:type="dxa"/>
        </w:tblCellMar>
      </w:tblPr>
      <w:tblGrid>
        <w:gridCol w:w="1474"/>
        <w:gridCol w:w="2377"/>
        <w:gridCol w:w="2945"/>
        <w:gridCol w:w="1517"/>
      </w:tblGrid>
      <w:tr>
        <w:tblPrEx>
          <w:tblCellMar>
            <w:top w:w="0" w:type="dxa"/>
            <w:left w:w="108" w:type="dxa"/>
            <w:bottom w:w="0" w:type="dxa"/>
            <w:right w:w="108" w:type="dxa"/>
          </w:tblCellMar>
        </w:tblPrEx>
        <w:trPr>
          <w:trHeight w:val="581"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DBEEF3" w:themeFill="accent5" w:themeFillTint="32"/>
            <w:vAlign w:val="center"/>
          </w:tcPr>
          <w:p>
            <w:pPr>
              <w:widowControl/>
              <w:spacing w:line="240" w:lineRule="auto"/>
              <w:ind w:firstLine="0" w:firstLineChars="0"/>
              <w:jc w:val="center"/>
              <w:textAlignment w:val="bottom"/>
              <w:rPr>
                <w:rFonts w:ascii="宋体" w:hAnsi="宋体" w:cs="宋体"/>
                <w:color w:val="000000"/>
                <w:sz w:val="21"/>
                <w:szCs w:val="21"/>
              </w:rPr>
            </w:pPr>
            <w:r>
              <w:rPr>
                <w:rStyle w:val="50"/>
                <w:rFonts w:hint="eastAsia"/>
                <w:sz w:val="21"/>
                <w:szCs w:val="21"/>
                <w:lang w:bidi="ar"/>
              </w:rPr>
              <w:t>对比内容</w:t>
            </w:r>
          </w:p>
        </w:tc>
        <w:tc>
          <w:tcPr>
            <w:tcW w:w="2179" w:type="dxa"/>
            <w:tcBorders>
              <w:top w:val="single" w:color="000000" w:sz="4" w:space="0"/>
              <w:left w:val="single" w:color="000000" w:sz="4" w:space="0"/>
              <w:bottom w:val="single" w:color="000000" w:sz="4" w:space="0"/>
              <w:right w:val="single" w:color="000000" w:sz="4" w:space="0"/>
            </w:tcBorders>
            <w:shd w:val="clear" w:color="auto" w:fill="DBEEF3" w:themeFill="accent5" w:themeFillTint="32"/>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89C51</w:t>
            </w:r>
          </w:p>
        </w:tc>
        <w:tc>
          <w:tcPr>
            <w:tcW w:w="2700" w:type="dxa"/>
            <w:tcBorders>
              <w:top w:val="single" w:color="000000" w:sz="4" w:space="0"/>
              <w:left w:val="single" w:color="000000" w:sz="4" w:space="0"/>
              <w:bottom w:val="single" w:color="000000" w:sz="4" w:space="0"/>
              <w:right w:val="single" w:color="000000" w:sz="4" w:space="0"/>
            </w:tcBorders>
            <w:shd w:val="clear" w:color="auto" w:fill="DBEEF3" w:themeFill="accent5" w:themeFillTint="32"/>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kern w:val="0"/>
                <w:sz w:val="21"/>
                <w:szCs w:val="21"/>
                <w:lang w:val="en-US" w:eastAsia="zh-CN" w:bidi="ar"/>
              </w:rPr>
              <w:t>STM32</w:t>
            </w:r>
          </w:p>
        </w:tc>
        <w:tc>
          <w:tcPr>
            <w:tcW w:w="1391" w:type="dxa"/>
            <w:tcBorders>
              <w:top w:val="single" w:color="000000" w:sz="4" w:space="0"/>
              <w:left w:val="single" w:color="000000" w:sz="4" w:space="0"/>
              <w:bottom w:val="single" w:color="000000" w:sz="4" w:space="0"/>
              <w:right w:val="single" w:color="000000" w:sz="4" w:space="0"/>
            </w:tcBorders>
            <w:shd w:val="clear" w:color="auto" w:fill="DBEEF3" w:themeFill="accent5" w:themeFillTint="32"/>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kern w:val="0"/>
                <w:sz w:val="21"/>
                <w:szCs w:val="21"/>
                <w:lang w:val="en-US" w:eastAsia="zh-CN" w:bidi="ar"/>
              </w:rPr>
              <w:t>ESP32</w:t>
            </w:r>
          </w:p>
        </w:tc>
      </w:tr>
      <w:tr>
        <w:tblPrEx>
          <w:tblCellMar>
            <w:top w:w="0" w:type="dxa"/>
            <w:left w:w="108" w:type="dxa"/>
            <w:bottom w:w="0" w:type="dxa"/>
            <w:right w:w="108" w:type="dxa"/>
          </w:tblCellMar>
        </w:tblPrEx>
        <w:trPr>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ADC</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无</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最少8路ADC</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eastAsia" w:ascii="宋体" w:hAnsi="宋体" w:eastAsia="宋体" w:cs="宋体"/>
                <w:color w:val="000000"/>
                <w:sz w:val="21"/>
                <w:szCs w:val="21"/>
                <w:lang w:eastAsia="zh-CN"/>
              </w:rPr>
            </w:pPr>
            <w:r>
              <w:rPr>
                <w:rFonts w:hint="eastAsia" w:ascii="宋体" w:hAnsi="宋体" w:cs="宋体"/>
                <w:color w:val="000000"/>
                <w:sz w:val="21"/>
                <w:szCs w:val="21"/>
                <w:lang w:val="en-US" w:eastAsia="zh-CN"/>
              </w:rPr>
              <w:t>最少8路ADC</w:t>
            </w:r>
          </w:p>
        </w:tc>
      </w:tr>
      <w:tr>
        <w:tblPrEx>
          <w:tblCellMar>
            <w:top w:w="0" w:type="dxa"/>
            <w:left w:w="108" w:type="dxa"/>
            <w:bottom w:w="0" w:type="dxa"/>
            <w:right w:w="108" w:type="dxa"/>
          </w:tblCellMar>
        </w:tblPrEx>
        <w:trPr>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Style w:val="50"/>
                <w:rFonts w:hint="eastAsia"/>
                <w:sz w:val="21"/>
                <w:szCs w:val="21"/>
                <w:lang w:val="en-US" w:eastAsia="zh-CN" w:bidi="ar"/>
              </w:rPr>
              <w:t>PWM</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定时器模拟PWM</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专用PWM输出通道，最多24路</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eastAsia" w:ascii="宋体" w:hAnsi="宋体" w:eastAsia="宋体" w:cs="宋体"/>
                <w:color w:val="000000"/>
                <w:sz w:val="21"/>
                <w:szCs w:val="21"/>
                <w:lang w:val="en-US" w:eastAsia="zh-CN"/>
              </w:rPr>
            </w:pPr>
            <w:r>
              <w:rPr>
                <w:rFonts w:hint="eastAsia" w:ascii="宋体" w:hAnsi="宋体" w:cs="宋体"/>
                <w:color w:val="000000"/>
                <w:sz w:val="21"/>
                <w:szCs w:val="21"/>
                <w:lang w:val="en-US" w:eastAsia="zh-CN"/>
              </w:rPr>
              <w:t>专用PWM输出通道，最多8路</w:t>
            </w:r>
          </w:p>
        </w:tc>
      </w:tr>
      <w:tr>
        <w:tblPrEx>
          <w:tblCellMar>
            <w:top w:w="0" w:type="dxa"/>
            <w:left w:w="108" w:type="dxa"/>
            <w:bottom w:w="0" w:type="dxa"/>
            <w:right w:w="108" w:type="dxa"/>
          </w:tblCellMar>
        </w:tblPrEx>
        <w:trPr>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eastAsia" w:ascii="宋体" w:hAnsi="宋体" w:eastAsia="宋体" w:cs="宋体"/>
                <w:color w:val="000000"/>
                <w:sz w:val="21"/>
                <w:szCs w:val="21"/>
                <w:lang w:eastAsia="zh-CN"/>
              </w:rPr>
            </w:pPr>
            <w:r>
              <w:rPr>
                <w:rStyle w:val="50"/>
                <w:rFonts w:hint="eastAsia"/>
                <w:sz w:val="21"/>
                <w:szCs w:val="21"/>
                <w:lang w:val="en-US" w:eastAsia="zh-CN" w:bidi="ar"/>
              </w:rPr>
              <w:t>串口</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一路</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1~6路，部分支持485,232</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kern w:val="0"/>
                <w:sz w:val="21"/>
                <w:szCs w:val="21"/>
                <w:lang w:val="en-US" w:eastAsia="zh-CN" w:bidi="ar"/>
              </w:rPr>
              <w:t>1~3路</w:t>
            </w:r>
          </w:p>
        </w:tc>
      </w:tr>
      <w:tr>
        <w:tblPrEx>
          <w:tblCellMar>
            <w:top w:w="0" w:type="dxa"/>
            <w:left w:w="108" w:type="dxa"/>
            <w:bottom w:w="0" w:type="dxa"/>
            <w:right w:w="108" w:type="dxa"/>
          </w:tblCellMar>
        </w:tblPrEx>
        <w:trPr>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eastAsia" w:ascii="宋体" w:hAnsi="宋体" w:eastAsia="宋体" w:cs="宋体"/>
                <w:color w:val="000000"/>
                <w:sz w:val="21"/>
                <w:szCs w:val="21"/>
                <w:lang w:eastAsia="zh-CN"/>
              </w:rPr>
            </w:pPr>
            <w:r>
              <w:rPr>
                <w:rStyle w:val="50"/>
                <w:rFonts w:hint="eastAsia"/>
                <w:sz w:val="21"/>
                <w:szCs w:val="21"/>
                <w:lang w:val="en-US" w:eastAsia="zh-CN" w:bidi="ar"/>
              </w:rPr>
              <w:t>无线</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ascii="宋体" w:hAnsi="宋体" w:cs="宋体"/>
                <w:color w:val="000000"/>
                <w:sz w:val="21"/>
                <w:szCs w:val="21"/>
              </w:rPr>
            </w:pPr>
            <w:r>
              <w:rPr>
                <w:rStyle w:val="50"/>
                <w:rFonts w:hint="eastAsia"/>
                <w:sz w:val="21"/>
                <w:szCs w:val="21"/>
                <w:lang w:bidi="ar"/>
              </w:rPr>
              <w:t>无</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Style w:val="50"/>
                <w:rFonts w:hint="eastAsia"/>
                <w:sz w:val="21"/>
                <w:szCs w:val="21"/>
                <w:lang w:val="en-US" w:eastAsia="zh-CN" w:bidi="ar"/>
              </w:rPr>
              <w:t>部分型号支持</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kern w:val="0"/>
                <w:sz w:val="21"/>
                <w:szCs w:val="21"/>
                <w:lang w:val="en-US" w:eastAsia="zh-CN" w:bidi="ar"/>
              </w:rPr>
              <w:t>带蓝牙WIFI</w:t>
            </w:r>
          </w:p>
        </w:tc>
      </w:tr>
      <w:tr>
        <w:tblPrEx>
          <w:tblCellMar>
            <w:top w:w="0" w:type="dxa"/>
            <w:left w:w="108" w:type="dxa"/>
            <w:bottom w:w="0" w:type="dxa"/>
            <w:right w:w="108" w:type="dxa"/>
          </w:tblCellMar>
        </w:tblPrEx>
        <w:trPr>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主频</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Style w:val="50"/>
                <w:rFonts w:hint="eastAsia"/>
                <w:sz w:val="21"/>
                <w:szCs w:val="21"/>
                <w:lang w:val="en-US" w:eastAsia="zh-CN" w:bidi="ar"/>
              </w:rPr>
              <w:t>最大36</w:t>
            </w:r>
            <w:r>
              <w:rPr>
                <w:rStyle w:val="50"/>
                <w:rFonts w:hint="eastAsia"/>
                <w:sz w:val="21"/>
                <w:szCs w:val="21"/>
                <w:lang w:bidi="ar"/>
              </w:rPr>
              <w:t>M</w:t>
            </w:r>
            <w:r>
              <w:rPr>
                <w:rStyle w:val="50"/>
                <w:rFonts w:hint="eastAsia"/>
                <w:sz w:val="21"/>
                <w:szCs w:val="21"/>
                <w:lang w:val="en-US" w:eastAsia="zh-CN" w:bidi="ar"/>
              </w:rPr>
              <w:t>hz</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最大480MHZ</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最大240MHZ</w:t>
            </w:r>
          </w:p>
        </w:tc>
      </w:tr>
      <w:tr>
        <w:tblPrEx>
          <w:tblCellMar>
            <w:top w:w="0" w:type="dxa"/>
            <w:left w:w="108" w:type="dxa"/>
            <w:bottom w:w="0" w:type="dxa"/>
            <w:right w:w="108" w:type="dxa"/>
          </w:tblCellMar>
        </w:tblPrEx>
        <w:trPr>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Style w:val="50"/>
                <w:rFonts w:hint="default" w:eastAsia="宋体"/>
                <w:sz w:val="21"/>
                <w:szCs w:val="21"/>
                <w:lang w:val="en-US" w:eastAsia="zh-CN" w:bidi="ar"/>
              </w:rPr>
            </w:pPr>
            <w:r>
              <w:rPr>
                <w:rStyle w:val="50"/>
                <w:rFonts w:hint="eastAsia"/>
                <w:sz w:val="21"/>
                <w:szCs w:val="21"/>
                <w:lang w:val="en-US" w:eastAsia="zh-CN" w:bidi="ar"/>
              </w:rPr>
              <w:t>浮点运算FPU</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default"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无</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hint="eastAsia"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有</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hint="default"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有</w:t>
            </w:r>
          </w:p>
        </w:tc>
      </w:tr>
      <w:tr>
        <w:tblPrEx>
          <w:tblCellMar>
            <w:top w:w="0" w:type="dxa"/>
            <w:left w:w="108" w:type="dxa"/>
            <w:bottom w:w="0" w:type="dxa"/>
            <w:right w:w="108" w:type="dxa"/>
          </w:tblCellMar>
        </w:tblPrEx>
        <w:trPr>
          <w:trHeight w:val="454" w:hRule="atLeast"/>
          <w:jc w:val="center"/>
        </w:trPr>
        <w:tc>
          <w:tcPr>
            <w:tcW w:w="135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ascii="宋体" w:hAnsi="宋体" w:cs="宋体"/>
                <w:color w:val="000000"/>
                <w:sz w:val="21"/>
                <w:szCs w:val="21"/>
              </w:rPr>
            </w:pPr>
            <w:r>
              <w:rPr>
                <w:rStyle w:val="50"/>
                <w:rFonts w:hint="eastAsia"/>
                <w:sz w:val="21"/>
                <w:szCs w:val="21"/>
                <w:lang w:bidi="ar"/>
              </w:rPr>
              <w:t>价格</w:t>
            </w:r>
          </w:p>
        </w:tc>
        <w:tc>
          <w:tcPr>
            <w:tcW w:w="217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ascii="宋体" w:hAnsi="宋体" w:cs="宋体"/>
                <w:color w:val="000000"/>
                <w:sz w:val="21"/>
                <w:szCs w:val="21"/>
              </w:rPr>
            </w:pPr>
            <w:r>
              <w:rPr>
                <w:rFonts w:hint="eastAsia" w:ascii="宋体" w:hAnsi="宋体" w:cs="宋体"/>
                <w:color w:val="000000"/>
                <w:kern w:val="0"/>
                <w:sz w:val="21"/>
                <w:szCs w:val="21"/>
                <w:lang w:val="en-US" w:eastAsia="zh-CN" w:bidi="ar"/>
              </w:rPr>
              <w:t>5</w:t>
            </w:r>
            <w:r>
              <w:rPr>
                <w:rFonts w:hint="eastAsia" w:ascii="宋体" w:hAnsi="宋体" w:cs="宋体"/>
                <w:color w:val="000000"/>
                <w:kern w:val="0"/>
                <w:sz w:val="21"/>
                <w:szCs w:val="21"/>
                <w:lang w:bidi="ar"/>
              </w:rPr>
              <w:t>元左右</w:t>
            </w:r>
          </w:p>
        </w:tc>
        <w:tc>
          <w:tcPr>
            <w:tcW w:w="270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center"/>
              <w:rPr>
                <w:rFonts w:ascii="宋体" w:hAnsi="宋体" w:cs="宋体"/>
                <w:color w:val="000000"/>
                <w:sz w:val="21"/>
                <w:szCs w:val="21"/>
              </w:rPr>
            </w:pPr>
            <w:r>
              <w:rPr>
                <w:rFonts w:hint="eastAsia" w:ascii="宋体" w:hAnsi="宋体" w:cs="宋体"/>
                <w:color w:val="000000"/>
                <w:kern w:val="0"/>
                <w:sz w:val="21"/>
                <w:szCs w:val="21"/>
                <w:lang w:val="en-US" w:eastAsia="zh-CN" w:bidi="ar"/>
              </w:rPr>
              <w:t>0.5~90</w:t>
            </w:r>
            <w:r>
              <w:rPr>
                <w:rFonts w:hint="eastAsia" w:ascii="宋体" w:hAnsi="宋体" w:cs="宋体"/>
                <w:color w:val="000000"/>
                <w:kern w:val="0"/>
                <w:sz w:val="21"/>
                <w:szCs w:val="21"/>
                <w:lang w:bidi="ar"/>
              </w:rPr>
              <w:t>元左右</w:t>
            </w:r>
          </w:p>
        </w:tc>
        <w:tc>
          <w:tcPr>
            <w:tcW w:w="139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line="240" w:lineRule="auto"/>
              <w:ind w:firstLine="0" w:firstLineChars="0"/>
              <w:jc w:val="center"/>
              <w:textAlignment w:val="bottom"/>
              <w:rPr>
                <w:rFonts w:ascii="宋体" w:hAnsi="宋体" w:cs="宋体"/>
                <w:color w:val="000000"/>
                <w:sz w:val="21"/>
                <w:szCs w:val="21"/>
              </w:rPr>
            </w:pPr>
            <w:r>
              <w:rPr>
                <w:rFonts w:hint="eastAsia" w:ascii="宋体" w:hAnsi="宋体" w:cs="宋体"/>
                <w:color w:val="000000"/>
                <w:kern w:val="0"/>
                <w:sz w:val="21"/>
                <w:szCs w:val="21"/>
                <w:lang w:val="en-US" w:eastAsia="zh-CN" w:bidi="ar"/>
              </w:rPr>
              <w:t>10~15</w:t>
            </w:r>
            <w:r>
              <w:rPr>
                <w:rFonts w:hint="eastAsia" w:ascii="宋体" w:hAnsi="宋体" w:cs="宋体"/>
                <w:color w:val="000000"/>
                <w:kern w:val="0"/>
                <w:sz w:val="21"/>
                <w:szCs w:val="21"/>
                <w:lang w:bidi="ar"/>
              </w:rPr>
              <w:t>元左右</w:t>
            </w:r>
          </w:p>
        </w:tc>
      </w:tr>
    </w:tbl>
    <w:p>
      <w:pPr>
        <w:ind w:firstLine="480"/>
        <w:jc w:val="both"/>
        <w:rPr>
          <w:rFonts w:hint="eastAsia" w:ascii="宋体" w:hAnsi="宋体" w:cs="宋体"/>
          <w:szCs w:val="24"/>
          <w:lang w:val="en-US" w:eastAsia="zh-CN"/>
        </w:rPr>
      </w:pPr>
      <w:r>
        <w:rPr>
          <w:rFonts w:hint="eastAsia" w:ascii="宋体" w:hAnsi="宋体" w:cs="宋体"/>
          <w:szCs w:val="24"/>
        </w:rPr>
        <w:t>本设计所需IO接口</w:t>
      </w:r>
      <w:r>
        <w:rPr>
          <w:rFonts w:hint="eastAsia" w:ascii="宋体" w:hAnsi="宋体" w:cs="宋体"/>
          <w:szCs w:val="24"/>
          <w:lang w:val="en-US" w:eastAsia="zh-CN"/>
        </w:rPr>
        <w:t>较多</w:t>
      </w:r>
      <w:r>
        <w:rPr>
          <w:rFonts w:hint="eastAsia" w:ascii="宋体" w:hAnsi="宋体" w:cs="宋体"/>
          <w:szCs w:val="24"/>
        </w:rPr>
        <w:t>，</w:t>
      </w:r>
      <w:r>
        <w:rPr>
          <w:rFonts w:hint="eastAsia" w:ascii="宋体" w:hAnsi="宋体" w:cs="宋体"/>
          <w:szCs w:val="24"/>
          <w:lang w:val="en-US" w:eastAsia="zh-CN"/>
        </w:rPr>
        <w:t>同时需要用到ADC,PWM等模块，如果使用51则需要额外购买ADC芯片，所以排除51，本设计中不会用到无线部分，所以排除ESP32，综合价格选择STM32系列主控。</w:t>
      </w:r>
    </w:p>
    <w:p>
      <w:pPr>
        <w:ind w:firstLine="480"/>
        <w:jc w:val="both"/>
        <w:rPr>
          <w:rFonts w:hint="eastAsia" w:ascii="宋体" w:hAnsi="宋体" w:cs="宋体"/>
          <w:szCs w:val="24"/>
          <w:lang w:val="en-US" w:eastAsia="zh-CN"/>
        </w:rPr>
      </w:pPr>
      <w:r>
        <w:rPr>
          <w:rFonts w:hint="eastAsia" w:ascii="宋体" w:hAnsi="宋体" w:cs="宋体"/>
          <w:szCs w:val="24"/>
          <w:lang w:val="en-US" w:eastAsia="zh-CN"/>
        </w:rPr>
        <w:t>STM32系列有F0,F1,F3,F4,F7,H7.G0,MP1等系列，每一个系列下又有不同的型号，其中F3以后的系列均带有FPU运算单元详情如下</w:t>
      </w:r>
    </w:p>
    <w:p>
      <w:pPr>
        <w:ind w:firstLine="480"/>
        <w:jc w:val="both"/>
        <w:rPr>
          <w:rFonts w:hint="eastAsia" w:ascii="宋体" w:hAnsi="宋体" w:cs="宋体"/>
          <w:szCs w:val="24"/>
          <w:lang w:val="en-US" w:eastAsia="zh-CN"/>
        </w:rPr>
      </w:pPr>
      <w:r>
        <w:drawing>
          <wp:inline distT="0" distB="0" distL="114300" distR="114300">
            <wp:extent cx="5655945" cy="2987040"/>
            <wp:effectExtent l="0" t="0" r="8255" b="1016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0"/>
                    <a:stretch>
                      <a:fillRect/>
                    </a:stretch>
                  </pic:blipFill>
                  <pic:spPr>
                    <a:xfrm>
                      <a:off x="0" y="0"/>
                      <a:ext cx="5655945" cy="2987040"/>
                    </a:xfrm>
                    <a:prstGeom prst="rect">
                      <a:avLst/>
                    </a:prstGeom>
                    <a:noFill/>
                    <a:ln>
                      <a:noFill/>
                    </a:ln>
                  </pic:spPr>
                </pic:pic>
              </a:graphicData>
            </a:graphic>
          </wp:inline>
        </w:drawing>
      </w:r>
      <w:r>
        <w:rPr>
          <w:rFonts w:hint="eastAsia" w:ascii="宋体" w:hAnsi="宋体" w:cs="宋体"/>
          <w:szCs w:val="24"/>
          <w:lang w:val="en-US" w:eastAsia="zh-CN"/>
        </w:rPr>
        <w:t>本设计中选用F1系列，F1系列是STM32性价比最高的，同时功能丰富.本设计中选用F1系列的最小系统板，市面上F1系列最小系统板有如下几种</w:t>
      </w:r>
    </w:p>
    <w:p>
      <w:pPr>
        <w:ind w:firstLine="0" w:firstLineChars="0"/>
        <w:jc w:val="center"/>
      </w:pPr>
      <w:r>
        <w:drawing>
          <wp:inline distT="0" distB="0" distL="114300" distR="114300">
            <wp:extent cx="2541270" cy="1682750"/>
            <wp:effectExtent l="0" t="0" r="11430" b="635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1"/>
                    <a:stretch>
                      <a:fillRect/>
                    </a:stretch>
                  </pic:blipFill>
                  <pic:spPr>
                    <a:xfrm>
                      <a:off x="0" y="0"/>
                      <a:ext cx="2541270" cy="1682750"/>
                    </a:xfrm>
                    <a:prstGeom prst="rect">
                      <a:avLst/>
                    </a:prstGeom>
                    <a:noFill/>
                    <a:ln>
                      <a:noFill/>
                    </a:ln>
                  </pic:spPr>
                </pic:pic>
              </a:graphicData>
            </a:graphic>
          </wp:inline>
        </w:drawing>
      </w:r>
      <w:r>
        <w:drawing>
          <wp:inline distT="0" distB="0" distL="114300" distR="114300">
            <wp:extent cx="2225675" cy="1983740"/>
            <wp:effectExtent l="0" t="0" r="9525" b="1016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2"/>
                    <a:stretch>
                      <a:fillRect/>
                    </a:stretch>
                  </pic:blipFill>
                  <pic:spPr>
                    <a:xfrm>
                      <a:off x="0" y="0"/>
                      <a:ext cx="2225675" cy="1983740"/>
                    </a:xfrm>
                    <a:prstGeom prst="rect">
                      <a:avLst/>
                    </a:prstGeom>
                    <a:noFill/>
                    <a:ln>
                      <a:noFill/>
                    </a:ln>
                  </pic:spPr>
                </pic:pic>
              </a:graphicData>
            </a:graphic>
          </wp:inline>
        </w:drawing>
      </w:r>
    </w:p>
    <w:p>
      <w:pPr>
        <w:ind w:firstLine="0" w:firstLineChars="0"/>
        <w:jc w:val="both"/>
        <w:rPr>
          <w:rFonts w:hint="eastAsia"/>
          <w:lang w:val="en-US" w:eastAsia="zh-CN"/>
        </w:rPr>
      </w:pPr>
      <w:r>
        <w:rPr>
          <w:rFonts w:hint="eastAsia"/>
          <w:lang w:val="en-US" w:eastAsia="zh-CN"/>
        </w:rPr>
        <w:t xml:space="preserve">                       </w:t>
      </w:r>
      <w:r>
        <w:drawing>
          <wp:inline distT="0" distB="0" distL="114300" distR="114300">
            <wp:extent cx="1398905" cy="2305050"/>
            <wp:effectExtent l="0" t="0" r="10795" b="635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3"/>
                    <a:stretch>
                      <a:fillRect/>
                    </a:stretch>
                  </pic:blipFill>
                  <pic:spPr>
                    <a:xfrm>
                      <a:off x="0" y="0"/>
                      <a:ext cx="1398905" cy="23050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91285" cy="2414270"/>
            <wp:effectExtent l="0" t="0" r="5715" b="1143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4"/>
                    <a:stretch>
                      <a:fillRect/>
                    </a:stretch>
                  </pic:blipFill>
                  <pic:spPr>
                    <a:xfrm>
                      <a:off x="0" y="0"/>
                      <a:ext cx="1391285" cy="2414270"/>
                    </a:xfrm>
                    <a:prstGeom prst="rect">
                      <a:avLst/>
                    </a:prstGeom>
                    <a:noFill/>
                    <a:ln>
                      <a:noFill/>
                    </a:ln>
                  </pic:spPr>
                </pic:pic>
              </a:graphicData>
            </a:graphic>
          </wp:inline>
        </w:drawing>
      </w:r>
      <w:r>
        <w:rPr>
          <w:rFonts w:hint="eastAsia"/>
          <w:lang w:val="en-US" w:eastAsia="zh-CN"/>
        </w:rPr>
        <w:t xml:space="preserve">    </w:t>
      </w:r>
    </w:p>
    <w:p>
      <w:pPr>
        <w:ind w:firstLine="0" w:firstLineChars="0"/>
        <w:jc w:val="both"/>
        <w:rPr>
          <w:rFonts w:hint="default" w:eastAsia="宋体"/>
          <w:lang w:val="en-US" w:eastAsia="zh-CN"/>
        </w:rPr>
      </w:pPr>
      <w:r>
        <w:rPr>
          <w:rFonts w:hint="eastAsia"/>
          <w:lang w:val="en-US" w:eastAsia="zh-CN"/>
        </w:rPr>
        <w:t xml:space="preserve">综上，市面上主要有F103C8T6 ,F103ZET6 F103VET6 等主控，这些主控都是F103系列，coretex-M3内核，唯一不同的是，引脚和内存和外设数量，下面是这几款主控的参数           </w:t>
      </w:r>
    </w:p>
    <w:p>
      <w:pPr>
        <w:ind w:firstLine="0" w:firstLineChars="0"/>
        <w:jc w:val="center"/>
      </w:pPr>
      <w:r>
        <w:drawing>
          <wp:inline distT="0" distB="0" distL="114300" distR="114300">
            <wp:extent cx="5574030" cy="1022350"/>
            <wp:effectExtent l="0" t="0" r="1270" b="635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5"/>
                    <a:stretch>
                      <a:fillRect/>
                    </a:stretch>
                  </pic:blipFill>
                  <pic:spPr>
                    <a:xfrm>
                      <a:off x="0" y="0"/>
                      <a:ext cx="5574030" cy="1022350"/>
                    </a:xfrm>
                    <a:prstGeom prst="rect">
                      <a:avLst/>
                    </a:prstGeom>
                    <a:noFill/>
                    <a:ln>
                      <a:noFill/>
                    </a:ln>
                  </pic:spPr>
                </pic:pic>
              </a:graphicData>
            </a:graphic>
          </wp:inline>
        </w:drawing>
      </w:r>
    </w:p>
    <w:p>
      <w:pPr>
        <w:ind w:firstLine="0" w:firstLineChars="0"/>
        <w:jc w:val="center"/>
      </w:pPr>
      <w:r>
        <w:drawing>
          <wp:inline distT="0" distB="0" distL="114300" distR="114300">
            <wp:extent cx="5574030" cy="193675"/>
            <wp:effectExtent l="0" t="0" r="1270" b="952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6"/>
                    <a:stretch>
                      <a:fillRect/>
                    </a:stretch>
                  </pic:blipFill>
                  <pic:spPr>
                    <a:xfrm>
                      <a:off x="0" y="0"/>
                      <a:ext cx="5574030" cy="193675"/>
                    </a:xfrm>
                    <a:prstGeom prst="rect">
                      <a:avLst/>
                    </a:prstGeom>
                    <a:noFill/>
                    <a:ln>
                      <a:noFill/>
                    </a:ln>
                  </pic:spPr>
                </pic:pic>
              </a:graphicData>
            </a:graphic>
          </wp:inline>
        </w:drawing>
      </w:r>
    </w:p>
    <w:p>
      <w:pPr>
        <w:ind w:firstLine="0" w:firstLineChars="0"/>
        <w:jc w:val="center"/>
      </w:pPr>
      <w:r>
        <w:drawing>
          <wp:inline distT="0" distB="0" distL="114300" distR="114300">
            <wp:extent cx="5578475" cy="205740"/>
            <wp:effectExtent l="0" t="0" r="9525" b="1016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37"/>
                    <a:stretch>
                      <a:fillRect/>
                    </a:stretch>
                  </pic:blipFill>
                  <pic:spPr>
                    <a:xfrm>
                      <a:off x="0" y="0"/>
                      <a:ext cx="5578475" cy="205740"/>
                    </a:xfrm>
                    <a:prstGeom prst="rect">
                      <a:avLst/>
                    </a:prstGeom>
                    <a:noFill/>
                    <a:ln>
                      <a:noFill/>
                    </a:ln>
                  </pic:spPr>
                </pic:pic>
              </a:graphicData>
            </a:graphic>
          </wp:inline>
        </w:drawing>
      </w:r>
    </w:p>
    <w:p>
      <w:pPr>
        <w:ind w:firstLine="0" w:firstLineChars="0"/>
        <w:jc w:val="center"/>
      </w:pPr>
      <w:r>
        <w:drawing>
          <wp:inline distT="0" distB="0" distL="114300" distR="114300">
            <wp:extent cx="5578475" cy="211455"/>
            <wp:effectExtent l="0" t="0" r="9525"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8"/>
                    <a:stretch>
                      <a:fillRect/>
                    </a:stretch>
                  </pic:blipFill>
                  <pic:spPr>
                    <a:xfrm>
                      <a:off x="0" y="0"/>
                      <a:ext cx="5578475" cy="211455"/>
                    </a:xfrm>
                    <a:prstGeom prst="rect">
                      <a:avLst/>
                    </a:prstGeom>
                    <a:noFill/>
                    <a:ln>
                      <a:noFill/>
                    </a:ln>
                  </pic:spPr>
                </pic:pic>
              </a:graphicData>
            </a:graphic>
          </wp:inline>
        </w:drawing>
      </w:r>
    </w:p>
    <w:p>
      <w:pPr>
        <w:ind w:firstLine="0" w:firstLineChars="0"/>
        <w:jc w:val="center"/>
      </w:pPr>
      <w:r>
        <w:drawing>
          <wp:inline distT="0" distB="0" distL="114300" distR="114300">
            <wp:extent cx="5569585" cy="172720"/>
            <wp:effectExtent l="0" t="0" r="5715" b="508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39"/>
                    <a:stretch>
                      <a:fillRect/>
                    </a:stretch>
                  </pic:blipFill>
                  <pic:spPr>
                    <a:xfrm>
                      <a:off x="0" y="0"/>
                      <a:ext cx="5569585" cy="172720"/>
                    </a:xfrm>
                    <a:prstGeom prst="rect">
                      <a:avLst/>
                    </a:prstGeom>
                    <a:noFill/>
                    <a:ln>
                      <a:noFill/>
                    </a:ln>
                  </pic:spPr>
                </pic:pic>
              </a:graphicData>
            </a:graphic>
          </wp:inline>
        </w:drawing>
      </w:r>
    </w:p>
    <w:p>
      <w:pPr>
        <w:ind w:firstLine="0" w:firstLineChars="0"/>
        <w:jc w:val="center"/>
        <w:rPr>
          <w:rFonts w:hint="eastAsia"/>
          <w:lang w:val="en-US" w:eastAsia="zh-CN"/>
        </w:rPr>
      </w:pPr>
      <w:r>
        <w:rPr>
          <w:rFonts w:hint="eastAsia"/>
          <w:lang w:val="en-US" w:eastAsia="zh-CN"/>
        </w:rPr>
        <w:t>本设计中选用STM32F103C8T6,具体参数如下</w:t>
      </w:r>
    </w:p>
    <w:p>
      <w:pPr>
        <w:ind w:firstLine="0" w:firstLineChars="0"/>
        <w:jc w:val="center"/>
        <w:rPr>
          <w:rFonts w:hint="default"/>
          <w:lang w:val="en-US" w:eastAsia="zh-CN"/>
        </w:rPr>
      </w:pPr>
      <w:r>
        <w:drawing>
          <wp:inline distT="0" distB="0" distL="114300" distR="114300">
            <wp:extent cx="5572125" cy="4558030"/>
            <wp:effectExtent l="0" t="0" r="3175" b="127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0"/>
                    <a:stretch>
                      <a:fillRect/>
                    </a:stretch>
                  </pic:blipFill>
                  <pic:spPr>
                    <a:xfrm>
                      <a:off x="0" y="0"/>
                      <a:ext cx="5572125" cy="4558030"/>
                    </a:xfrm>
                    <a:prstGeom prst="rect">
                      <a:avLst/>
                    </a:prstGeom>
                    <a:noFill/>
                    <a:ln>
                      <a:noFill/>
                    </a:ln>
                  </pic:spPr>
                </pic:pic>
              </a:graphicData>
            </a:graphic>
          </wp:inline>
        </w:drawing>
      </w:r>
    </w:p>
    <w:p>
      <w:pPr>
        <w:numPr>
          <w:ilvl w:val="0"/>
          <w:numId w:val="7"/>
        </w:numPr>
        <w:ind w:firstLine="480"/>
      </w:pPr>
      <w:r>
        <w:rPr>
          <w:rFonts w:hint="eastAsia"/>
          <w:lang w:val="en-US" w:eastAsia="zh-CN"/>
        </w:rPr>
        <w:t>型号：STM32F401CCU6核心板</w:t>
      </w:r>
    </w:p>
    <w:p>
      <w:pPr>
        <w:numPr>
          <w:ilvl w:val="0"/>
          <w:numId w:val="7"/>
        </w:numPr>
        <w:ind w:firstLine="480"/>
      </w:pPr>
      <w:r>
        <w:rPr>
          <w:rFonts w:hint="eastAsia"/>
          <w:lang w:val="en-US" w:eastAsia="zh-CN"/>
        </w:rPr>
        <w:t>价格：14.5</w:t>
      </w:r>
    </w:p>
    <w:p>
      <w:pPr>
        <w:numPr>
          <w:ilvl w:val="0"/>
          <w:numId w:val="7"/>
        </w:numPr>
        <w:ind w:firstLine="480"/>
      </w:pPr>
      <w:r>
        <w:rPr>
          <w:rFonts w:hint="eastAsia"/>
          <w:lang w:val="en-US" w:eastAsia="zh-CN"/>
        </w:rPr>
        <w:t>FLASH容量256KB</w:t>
      </w:r>
    </w:p>
    <w:p>
      <w:pPr>
        <w:numPr>
          <w:ilvl w:val="0"/>
          <w:numId w:val="7"/>
        </w:numPr>
        <w:ind w:firstLine="480"/>
      </w:pPr>
      <w:r>
        <w:rPr>
          <w:rFonts w:hint="eastAsia"/>
          <w:lang w:val="en-US" w:eastAsia="zh-CN"/>
        </w:rPr>
        <w:t>SRAM容量：64KB</w:t>
      </w:r>
    </w:p>
    <w:p>
      <w:pPr>
        <w:numPr>
          <w:ilvl w:val="0"/>
          <w:numId w:val="7"/>
        </w:numPr>
        <w:ind w:firstLine="480"/>
      </w:pPr>
      <w:r>
        <w:rPr>
          <w:rFonts w:hint="eastAsia"/>
          <w:lang w:val="en-US" w:eastAsia="zh-CN"/>
        </w:rPr>
        <w:t>主频：最大84MHz</w:t>
      </w:r>
    </w:p>
    <w:p>
      <w:pPr>
        <w:numPr>
          <w:ilvl w:val="0"/>
          <w:numId w:val="7"/>
        </w:numPr>
        <w:ind w:firstLine="480"/>
      </w:pPr>
      <w:r>
        <w:rPr>
          <w:rFonts w:hint="eastAsia"/>
          <w:lang w:val="en-US" w:eastAsia="zh-CN"/>
        </w:rPr>
        <w:t>定时器：7个普通定时器，1个高级定时器。</w:t>
      </w:r>
    </w:p>
    <w:p>
      <w:pPr>
        <w:numPr>
          <w:ilvl w:val="0"/>
          <w:numId w:val="7"/>
        </w:numPr>
        <w:ind w:firstLine="480"/>
      </w:pPr>
      <w:r>
        <w:rPr>
          <w:rFonts w:hint="eastAsia"/>
          <w:lang w:val="en-US" w:eastAsia="zh-CN"/>
        </w:rPr>
        <w:t>ADC:   1个12位ADC模块，10ADC通道</w:t>
      </w:r>
    </w:p>
    <w:p>
      <w:pPr>
        <w:numPr>
          <w:ilvl w:val="0"/>
          <w:numId w:val="7"/>
        </w:numPr>
        <w:ind w:firstLine="480"/>
      </w:pPr>
      <w:r>
        <w:rPr>
          <w:rFonts w:hint="eastAsia"/>
          <w:lang w:val="en-US" w:eastAsia="zh-CN"/>
        </w:rPr>
        <w:t>通信外设：3个全双工SPI，3个I2C外设，3个USART（串口）外设一个SDIO接口</w:t>
      </w:r>
    </w:p>
    <w:p>
      <w:pPr>
        <w:numPr>
          <w:ilvl w:val="0"/>
          <w:numId w:val="7"/>
        </w:numPr>
        <w:ind w:firstLine="480"/>
      </w:pPr>
      <w:r>
        <w:rPr>
          <w:rFonts w:hint="eastAsia"/>
          <w:lang w:val="en-US" w:eastAsia="zh-CN"/>
        </w:rPr>
        <w:t>1个USB OTG FS接口</w:t>
      </w:r>
    </w:p>
    <w:p>
      <w:pPr>
        <w:numPr>
          <w:ilvl w:val="0"/>
          <w:numId w:val="7"/>
        </w:numPr>
        <w:ind w:firstLine="480"/>
      </w:pPr>
      <w:r>
        <w:rPr>
          <w:rFonts w:hint="eastAsia"/>
          <w:lang w:val="en-US" w:eastAsia="zh-CN"/>
        </w:rPr>
        <w:t>板载3.3V降压芯片，晶振等最小系统基本元件</w:t>
      </w:r>
    </w:p>
    <w:p>
      <w:pPr>
        <w:numPr>
          <w:ilvl w:val="0"/>
          <w:numId w:val="0"/>
        </w:numPr>
        <w:ind w:leftChars="200"/>
      </w:pPr>
      <w:r>
        <w:drawing>
          <wp:inline distT="0" distB="0" distL="114300" distR="114300">
            <wp:extent cx="4047490" cy="3091180"/>
            <wp:effectExtent l="0" t="0" r="3810" b="762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1"/>
                    <a:stretch>
                      <a:fillRect/>
                    </a:stretch>
                  </pic:blipFill>
                  <pic:spPr>
                    <a:xfrm>
                      <a:off x="0" y="0"/>
                      <a:ext cx="4047490" cy="3091180"/>
                    </a:xfrm>
                    <a:prstGeom prst="rect">
                      <a:avLst/>
                    </a:prstGeom>
                    <a:noFill/>
                    <a:ln>
                      <a:noFill/>
                    </a:ln>
                  </pic:spPr>
                </pic:pic>
              </a:graphicData>
            </a:graphic>
          </wp:inline>
        </w:drawing>
      </w:r>
    </w:p>
    <w:p>
      <w:pPr>
        <w:numPr>
          <w:ilvl w:val="0"/>
          <w:numId w:val="0"/>
        </w:numPr>
        <w:ind w:leftChars="200"/>
        <w:rPr>
          <w:rFonts w:hint="eastAsia"/>
          <w:lang w:val="en-US" w:eastAsia="zh-CN"/>
        </w:rPr>
      </w:pPr>
      <w:r>
        <w:rPr>
          <w:rFonts w:hint="eastAsia"/>
          <w:lang w:val="en-US" w:eastAsia="zh-CN"/>
        </w:rPr>
        <w:t xml:space="preserve">                   硬件图解</w:t>
      </w:r>
    </w:p>
    <w:p>
      <w:pPr>
        <w:numPr>
          <w:ilvl w:val="0"/>
          <w:numId w:val="0"/>
        </w:numPr>
        <w:ind w:leftChars="200"/>
        <w:rPr>
          <w:rFonts w:hint="eastAsia"/>
          <w:lang w:val="en-US" w:eastAsia="zh-CN"/>
        </w:rPr>
      </w:pPr>
      <w:r>
        <w:drawing>
          <wp:inline distT="0" distB="0" distL="114300" distR="114300">
            <wp:extent cx="5577205" cy="3521710"/>
            <wp:effectExtent l="0" t="0" r="10795" b="889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2"/>
                    <a:stretch>
                      <a:fillRect/>
                    </a:stretch>
                  </pic:blipFill>
                  <pic:spPr>
                    <a:xfrm>
                      <a:off x="0" y="0"/>
                      <a:ext cx="5577205" cy="3521710"/>
                    </a:xfrm>
                    <a:prstGeom prst="rect">
                      <a:avLst/>
                    </a:prstGeom>
                    <a:noFill/>
                    <a:ln>
                      <a:noFill/>
                    </a:ln>
                  </pic:spPr>
                </pic:pic>
              </a:graphicData>
            </a:graphic>
          </wp:inline>
        </w:drawing>
      </w:r>
    </w:p>
    <w:p>
      <w:pPr>
        <w:numPr>
          <w:ilvl w:val="0"/>
          <w:numId w:val="0"/>
        </w:numPr>
        <w:ind w:leftChars="200"/>
      </w:pPr>
    </w:p>
    <w:p>
      <w:pPr>
        <w:numPr>
          <w:ilvl w:val="0"/>
          <w:numId w:val="0"/>
        </w:numPr>
        <w:ind w:leftChars="200"/>
      </w:pPr>
    </w:p>
    <w:p>
      <w:pPr>
        <w:numPr>
          <w:ilvl w:val="0"/>
          <w:numId w:val="0"/>
        </w:numPr>
        <w:ind w:leftChars="200"/>
      </w:pPr>
      <w:r>
        <w:drawing>
          <wp:inline distT="0" distB="0" distL="114300" distR="114300">
            <wp:extent cx="5578475" cy="3578225"/>
            <wp:effectExtent l="0" t="0" r="9525" b="3175"/>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43"/>
                    <a:stretch>
                      <a:fillRect/>
                    </a:stretch>
                  </pic:blipFill>
                  <pic:spPr>
                    <a:xfrm>
                      <a:off x="0" y="0"/>
                      <a:ext cx="5578475" cy="3578225"/>
                    </a:xfrm>
                    <a:prstGeom prst="rect">
                      <a:avLst/>
                    </a:prstGeom>
                    <a:noFill/>
                    <a:ln>
                      <a:noFill/>
                    </a:ln>
                  </pic:spPr>
                </pic:pic>
              </a:graphicData>
            </a:graphic>
          </wp:inline>
        </w:drawing>
      </w:r>
    </w:p>
    <w:p>
      <w:pPr>
        <w:numPr>
          <w:ilvl w:val="0"/>
          <w:numId w:val="0"/>
        </w:numPr>
        <w:ind w:leftChars="200" w:firstLine="2880" w:firstLineChars="1200"/>
        <w:rPr>
          <w:rFonts w:hint="eastAsia"/>
          <w:lang w:val="en-US" w:eastAsia="zh-CN"/>
        </w:rPr>
      </w:pPr>
      <w:r>
        <w:rPr>
          <w:rFonts w:hint="eastAsia"/>
          <w:lang w:val="en-US" w:eastAsia="zh-CN"/>
        </w:rPr>
        <w:t>最小系统板原理图</w:t>
      </w:r>
    </w:p>
    <w:p>
      <w:pPr>
        <w:numPr>
          <w:ilvl w:val="0"/>
          <w:numId w:val="0"/>
        </w:numPr>
        <w:ind w:leftChars="200" w:firstLine="2880" w:firstLineChars="1200"/>
        <w:rPr>
          <w:rFonts w:hint="default"/>
          <w:lang w:val="en-US" w:eastAsia="zh-CN"/>
        </w:rPr>
      </w:pPr>
    </w:p>
    <w:p>
      <w:pPr>
        <w:spacing w:line="240" w:lineRule="auto"/>
        <w:ind w:firstLine="0" w:firstLineChars="0"/>
        <w:jc w:val="center"/>
        <w:rPr>
          <w:rFonts w:ascii="宋体"/>
          <w:sz w:val="21"/>
        </w:rPr>
      </w:pPr>
      <w:r>
        <w:rPr>
          <w:rFonts w:hint="eastAsia"/>
        </w:rPr>
        <w:t xml:space="preserve">  </w:t>
      </w:r>
    </w:p>
    <w:p>
      <w:pPr>
        <w:pStyle w:val="2"/>
        <w:spacing w:before="120" w:after="120"/>
      </w:pPr>
      <w:bookmarkStart w:id="20" w:name="_Toc6582"/>
      <w:r>
        <w:rPr>
          <w:rFonts w:hint="eastAsia"/>
          <w:highlight w:val="yellow"/>
        </w:rPr>
        <w:t>4  系统软件设计</w:t>
      </w:r>
      <w:bookmarkEnd w:id="20"/>
    </w:p>
    <w:p>
      <w:pPr>
        <w:pStyle w:val="3"/>
        <w:spacing w:before="240" w:after="240"/>
        <w:rPr>
          <w:rFonts w:hint="eastAsia"/>
        </w:rPr>
      </w:pPr>
      <w:bookmarkStart w:id="21" w:name="_Toc419745513"/>
      <w:bookmarkStart w:id="22" w:name="_Toc30682"/>
      <w:r>
        <w:rPr>
          <w:rFonts w:hint="eastAsia"/>
        </w:rPr>
        <w:t xml:space="preserve">4.1  </w:t>
      </w:r>
      <w:bookmarkEnd w:id="21"/>
      <w:r>
        <w:rPr>
          <w:rFonts w:hint="eastAsia"/>
        </w:rPr>
        <w:t>平台</w:t>
      </w:r>
      <w:bookmarkEnd w:id="22"/>
      <w:r>
        <w:rPr>
          <w:rFonts w:hint="eastAsia"/>
        </w:rPr>
        <w:t>与开发环境</w:t>
      </w:r>
    </w:p>
    <w:p>
      <w:pPr>
        <w:rPr>
          <w:rFonts w:hint="eastAsia"/>
          <w:lang w:val="en-US" w:eastAsia="zh-CN"/>
        </w:rPr>
      </w:pPr>
      <w:r>
        <w:rPr>
          <w:rFonts w:hint="eastAsia"/>
          <w:lang w:val="en-US" w:eastAsia="zh-CN"/>
        </w:rPr>
        <w:t>嵌入式开发平台为keil+stm32cunbeMX, 使用cubeMX配置单片机外设如ADC, IO， 时钟等外设，配置完成后自动生成基础代码，之后在keil中开始进行正式编程。</w:t>
      </w:r>
    </w:p>
    <w:p>
      <w:r>
        <w:drawing>
          <wp:inline distT="0" distB="0" distL="114300" distR="114300">
            <wp:extent cx="5565775" cy="3405505"/>
            <wp:effectExtent l="0" t="0" r="9525" b="1079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44"/>
                    <a:stretch>
                      <a:fillRect/>
                    </a:stretch>
                  </pic:blipFill>
                  <pic:spPr>
                    <a:xfrm>
                      <a:off x="0" y="0"/>
                      <a:ext cx="5565775" cy="3405505"/>
                    </a:xfrm>
                    <a:prstGeom prst="rect">
                      <a:avLst/>
                    </a:prstGeom>
                    <a:noFill/>
                    <a:ln>
                      <a:noFill/>
                    </a:ln>
                  </pic:spPr>
                </pic:pic>
              </a:graphicData>
            </a:graphic>
          </wp:inline>
        </w:drawing>
      </w:r>
    </w:p>
    <w:p/>
    <w:p>
      <w:pPr>
        <w:pStyle w:val="4"/>
        <w:ind w:left="280" w:hanging="280" w:hangingChars="100"/>
        <w:rPr>
          <w:rFonts w:hint="default" w:eastAsia="黑体"/>
          <w:lang w:val="en-US" w:eastAsia="zh-CN"/>
        </w:rPr>
      </w:pPr>
      <w:r>
        <w:rPr>
          <w:rFonts w:hint="eastAsia"/>
        </w:rPr>
        <w:t xml:space="preserve">4.1.2 </w:t>
      </w:r>
      <w:r>
        <w:rPr>
          <w:rFonts w:hint="eastAsia"/>
          <w:lang w:val="en-US" w:eastAsia="zh-CN"/>
        </w:rPr>
        <w:t>Keil5</w:t>
      </w:r>
      <w:r>
        <w:rPr>
          <w:rFonts w:hint="eastAsia"/>
          <w:lang w:val="en-US" w:eastAsia="zh-CN"/>
        </w:rPr>
        <w:br w:type="textWrapping"/>
      </w:r>
      <w:r>
        <w:rPr>
          <w:rFonts w:hint="eastAsia" w:ascii="Times New Roman" w:hAnsi="Times New Roman" w:eastAsia="宋体" w:cstheme="minorBidi"/>
          <w:bCs w:val="0"/>
          <w:kern w:val="2"/>
          <w:sz w:val="24"/>
          <w:szCs w:val="22"/>
          <w:lang w:val="en-US" w:eastAsia="zh-CN" w:bidi="ar-SA"/>
        </w:rPr>
        <w:t>Keil μVision5是一款由德国公司Keil Elektronik GmbH开发的集成开发环境（IDE），主要用于嵌入式系统的软件开发</w:t>
      </w:r>
      <w:r>
        <w:rPr>
          <w:rFonts w:hint="eastAsia" w:eastAsia="宋体" w:cstheme="minorBidi"/>
          <w:bCs w:val="0"/>
          <w:kern w:val="2"/>
          <w:sz w:val="24"/>
          <w:szCs w:val="22"/>
          <w:lang w:val="en-US" w:eastAsia="zh-CN" w:bidi="ar-SA"/>
        </w:rPr>
        <w:t>，</w:t>
      </w:r>
      <w:r>
        <w:rPr>
          <w:rFonts w:hint="eastAsia" w:ascii="Times New Roman" w:hAnsi="Times New Roman" w:eastAsia="宋体" w:cstheme="minorBidi"/>
          <w:bCs w:val="0"/>
          <w:kern w:val="2"/>
          <w:sz w:val="24"/>
          <w:szCs w:val="22"/>
          <w:lang w:val="en-US" w:eastAsia="zh-CN" w:bidi="ar-SA"/>
        </w:rPr>
        <w:t>它支持多种微控制器架构，包括ARM、8051和C166</w:t>
      </w:r>
      <w:r>
        <w:rPr>
          <w:rFonts w:hint="eastAsia" w:eastAsia="宋体" w:cstheme="minorBidi"/>
          <w:bCs w:val="0"/>
          <w:kern w:val="2"/>
          <w:sz w:val="24"/>
          <w:szCs w:val="22"/>
          <w:lang w:val="en-US" w:eastAsia="zh-CN" w:bidi="ar-SA"/>
        </w:rPr>
        <w:t>，</w:t>
      </w:r>
      <w:r>
        <w:rPr>
          <w:rFonts w:hint="eastAsia" w:ascii="Times New Roman" w:hAnsi="Times New Roman" w:eastAsia="宋体" w:cstheme="minorBidi"/>
          <w:bCs w:val="0"/>
          <w:kern w:val="2"/>
          <w:sz w:val="24"/>
          <w:szCs w:val="22"/>
          <w:lang w:val="en-US" w:eastAsia="zh-CN" w:bidi="ar-SA"/>
        </w:rPr>
        <w:t>Keil μVision5提供了一个集成的开发环境，包括编辑器、编译器、调试器和仿真器</w:t>
      </w:r>
      <w:r>
        <w:rPr>
          <w:rFonts w:hint="eastAsia" w:eastAsia="宋体" w:cstheme="minorBidi"/>
          <w:bCs w:val="0"/>
          <w:kern w:val="2"/>
          <w:sz w:val="24"/>
          <w:szCs w:val="22"/>
          <w:lang w:val="en-US" w:eastAsia="zh-CN" w:bidi="ar-SA"/>
        </w:rPr>
        <w:t>，</w:t>
      </w:r>
      <w:r>
        <w:rPr>
          <w:rFonts w:hint="eastAsia" w:ascii="Times New Roman" w:hAnsi="Times New Roman" w:eastAsia="宋体" w:cstheme="minorBidi"/>
          <w:bCs w:val="0"/>
          <w:kern w:val="2"/>
          <w:sz w:val="24"/>
          <w:szCs w:val="22"/>
          <w:lang w:val="en-US" w:eastAsia="zh-CN" w:bidi="ar-SA"/>
        </w:rPr>
        <w:t>开发者可以通过连接目标硬件或使用软件仿真器来调试代码</w:t>
      </w:r>
      <w:r>
        <w:rPr>
          <w:rFonts w:hint="eastAsia" w:eastAsia="宋体" w:cstheme="minorBidi"/>
          <w:bCs w:val="0"/>
          <w:kern w:val="2"/>
          <w:sz w:val="24"/>
          <w:szCs w:val="22"/>
          <w:lang w:val="en-US" w:eastAsia="zh-CN" w:bidi="ar-SA"/>
        </w:rPr>
        <w:t>。</w:t>
      </w:r>
    </w:p>
    <w:p>
      <w:pPr>
        <w:pStyle w:val="4"/>
        <w:ind w:left="280" w:hanging="280" w:hangingChars="100"/>
      </w:pPr>
      <w:r>
        <w:rPr>
          <w:rFonts w:hint="eastAsia"/>
        </w:rPr>
        <w:t xml:space="preserve">4.1.3 </w:t>
      </w:r>
      <w:r>
        <w:rPr>
          <w:rFonts w:hint="eastAsia"/>
          <w:lang w:val="en-US" w:eastAsia="zh-CN"/>
        </w:rPr>
        <w:t>STM32CUBEMX</w:t>
      </w:r>
      <w:r>
        <w:rPr>
          <w:rFonts w:ascii="宋体" w:hAnsi="宋体" w:eastAsia="宋体" w:cs="宋体"/>
          <w:sz w:val="24"/>
          <w:szCs w:val="24"/>
        </w:rPr>
        <w:br w:type="textWrapping"/>
      </w:r>
      <w:r>
        <w:rPr>
          <w:rFonts w:hint="eastAsia" w:ascii="Times New Roman" w:hAnsi="Times New Roman" w:eastAsia="宋体" w:cstheme="minorBidi"/>
          <w:bCs w:val="0"/>
          <w:kern w:val="2"/>
          <w:sz w:val="24"/>
          <w:szCs w:val="22"/>
          <w:lang w:val="en-US" w:eastAsia="zh-CN" w:bidi="ar-SA"/>
        </w:rPr>
        <w:t>STM32CubeMX是STMicroelectronics开发的一款免费的图形化配置工具，它提供了一个直观的图形用户界面，使开发者可以轻松地配置STM32微控制器的各种功能和外设。用户可以通过拖拽和点击的方式设置引脚分配、时钟配置、外设参数等，而无需手动编写繁琐的初始化代码。STM32CubeMX可以根据用户配置生成初始化代码，包括启动文件、驱动程序和配置文件等。这些代码可以直接集成到用户的开发环境中，为项目的快速启动提供了便利。STM32CubeMX是一款功能强大的配置工具，能够帮助嵌入式系统开发者快速启动STM32微控制器的项目，减少了初始化代码的编写工作，提高了开发效率和可维护性。</w:t>
      </w:r>
    </w:p>
    <w:p>
      <w:pPr>
        <w:pStyle w:val="4"/>
        <w:rPr>
          <w:rFonts w:hint="default" w:eastAsia="黑体"/>
          <w:lang w:val="en-US" w:eastAsia="zh-CN"/>
        </w:rPr>
      </w:pPr>
      <w:bookmarkStart w:id="23" w:name="_Toc22275"/>
      <w:r>
        <w:rPr>
          <w:rFonts w:hint="eastAsia"/>
        </w:rPr>
        <w:t xml:space="preserve">4.2.3 </w:t>
      </w:r>
      <w:bookmarkEnd w:id="23"/>
      <w:r>
        <w:rPr>
          <w:rFonts w:hint="eastAsia"/>
          <w:lang w:val="en-US" w:eastAsia="zh-CN"/>
        </w:rPr>
        <w:t>程序流程</w:t>
      </w:r>
      <w:r>
        <w:rPr>
          <w:rFonts w:hint="eastAsia"/>
          <w:lang w:val="en-US" w:eastAsia="zh-CN"/>
        </w:rPr>
        <w:br w:type="textWrapping"/>
      </w:r>
      <w:r>
        <w:rPr>
          <w:rFonts w:hint="default" w:eastAsia="黑体"/>
          <w:lang w:val="en-US" w:eastAsia="zh-CN"/>
        </w:rPr>
        <w:drawing>
          <wp:inline distT="0" distB="0" distL="114300" distR="114300">
            <wp:extent cx="5045710" cy="6628130"/>
            <wp:effectExtent l="0" t="0" r="0" b="0"/>
            <wp:docPr id="4" name="图片 4"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文件 (1)"/>
                    <pic:cNvPicPr>
                      <a:picLocks noChangeAspect="1"/>
                    </pic:cNvPicPr>
                  </pic:nvPicPr>
                  <pic:blipFill>
                    <a:blip r:embed="rId45"/>
                    <a:stretch>
                      <a:fillRect/>
                    </a:stretch>
                  </pic:blipFill>
                  <pic:spPr>
                    <a:xfrm>
                      <a:off x="0" y="0"/>
                      <a:ext cx="5045710" cy="6628130"/>
                    </a:xfrm>
                    <a:prstGeom prst="rect">
                      <a:avLst/>
                    </a:prstGeom>
                  </pic:spPr>
                </pic:pic>
              </a:graphicData>
            </a:graphic>
          </wp:inline>
        </w:drawing>
      </w:r>
    </w:p>
    <w:p>
      <w:pPr>
        <w:rPr>
          <w:rFonts w:hint="default"/>
          <w:lang w:val="en-US" w:eastAsia="zh-CN"/>
        </w:rPr>
      </w:pPr>
    </w:p>
    <w:p>
      <w:pPr>
        <w:ind w:firstLine="480"/>
      </w:pPr>
    </w:p>
    <w:p>
      <w:pPr>
        <w:ind w:firstLine="480"/>
        <w:rPr>
          <w:rFonts w:hint="eastAsia"/>
          <w:lang w:val="en-US" w:eastAsia="zh-CN"/>
        </w:rPr>
      </w:pPr>
      <w:r>
        <w:rPr>
          <w:rFonts w:hint="eastAsia"/>
          <w:lang w:val="en-US" w:eastAsia="zh-CN"/>
        </w:rPr>
        <w:t>ADC数模转换配置代码</w:t>
      </w: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ADC_ChannelConfTypeDef </w:t>
      </w:r>
      <w:r>
        <w:rPr>
          <w:rFonts w:hint="default" w:ascii="Consolas" w:hAnsi="Consolas" w:eastAsia="Consolas" w:cs="Consolas"/>
          <w:b w:val="0"/>
          <w:bCs w:val="0"/>
          <w:color w:val="9CDCFE"/>
          <w:kern w:val="0"/>
          <w:sz w:val="14"/>
          <w:szCs w:val="14"/>
          <w:shd w:val="clear" w:fill="1F1F1F"/>
          <w:lang w:val="en-US" w:eastAsia="zh-CN" w:bidi="ar"/>
        </w:rPr>
        <w:t>sConfig</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6A9955"/>
          <w:kern w:val="0"/>
          <w:sz w:val="14"/>
          <w:szCs w:val="14"/>
          <w:shd w:val="clear" w:fill="1F1F1F"/>
          <w:lang w:val="en-US" w:eastAsia="zh-CN" w:bidi="ar"/>
        </w:rPr>
        <w:t>  /** Common config</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6A9955"/>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hadc1</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Instance</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ADC1;</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hadc1</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Init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ScanConvMode</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ADC_SCAN_ENABLE;</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hadc1</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Init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ContinuousConvMode</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DISABLE;</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hadc1</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Init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DiscontinuousConvMode</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DISABLE;</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hadc1</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Init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ExternalTrigConv</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ADC_SOFTWARE_START;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hadc1</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Init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DataAlign</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ADC_DATAALIGN_RIGHT;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hadc1</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Init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NbrOfConversion</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2</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HAL_ADC_Init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&amp;</w:t>
      </w:r>
      <w:r>
        <w:rPr>
          <w:rFonts w:hint="default" w:ascii="Consolas" w:hAnsi="Consolas" w:eastAsia="Consolas" w:cs="Consolas"/>
          <w:b w:val="0"/>
          <w:bCs w:val="0"/>
          <w:color w:val="9CDCFE"/>
          <w:kern w:val="0"/>
          <w:sz w:val="14"/>
          <w:szCs w:val="14"/>
          <w:shd w:val="clear" w:fill="1F1F1F"/>
          <w:lang w:val="en-US" w:eastAsia="zh-CN" w:bidi="ar"/>
        </w:rPr>
        <w:t>hadc1</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HAL_OK)</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Error_Handler</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6A9955"/>
          <w:kern w:val="0"/>
          <w:sz w:val="14"/>
          <w:szCs w:val="14"/>
          <w:shd w:val="clear" w:fill="1F1F1F"/>
          <w:lang w:val="en-US" w:eastAsia="zh-CN" w:bidi="ar"/>
        </w:rPr>
        <w:t>  /** Configure Regular Channel</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6A9955"/>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sConfig</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Channel</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ADC_CHANNEL_VREFINT;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sConfig</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Rank</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ADC_REGULAR_RANK_1;</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sConfig</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SamplingTime</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ADC_SAMPLETIME_239CYCLES_5;</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HAL_ADC_ConfigChannel</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&amp;</w:t>
      </w:r>
      <w:r>
        <w:rPr>
          <w:rFonts w:hint="default" w:ascii="Consolas" w:hAnsi="Consolas" w:eastAsia="Consolas" w:cs="Consolas"/>
          <w:b w:val="0"/>
          <w:bCs w:val="0"/>
          <w:color w:val="9CDCFE"/>
          <w:kern w:val="0"/>
          <w:sz w:val="14"/>
          <w:szCs w:val="14"/>
          <w:shd w:val="clear" w:fill="1F1F1F"/>
          <w:lang w:val="en-US" w:eastAsia="zh-CN" w:bidi="ar"/>
        </w:rPr>
        <w:t>hadc1</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&amp;</w:t>
      </w:r>
      <w:r>
        <w:rPr>
          <w:rFonts w:hint="default" w:ascii="Consolas" w:hAnsi="Consolas" w:eastAsia="Consolas" w:cs="Consolas"/>
          <w:b w:val="0"/>
          <w:bCs w:val="0"/>
          <w:color w:val="9CDCFE"/>
          <w:kern w:val="0"/>
          <w:sz w:val="14"/>
          <w:szCs w:val="14"/>
          <w:shd w:val="clear" w:fill="1F1F1F"/>
          <w:lang w:val="en-US" w:eastAsia="zh-CN" w:bidi="ar"/>
        </w:rPr>
        <w:t>sConfig</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HAL_OK)</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Error_Handler</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6A9955"/>
          <w:kern w:val="0"/>
          <w:sz w:val="14"/>
          <w:szCs w:val="14"/>
          <w:shd w:val="clear" w:fill="1F1F1F"/>
          <w:lang w:val="en-US" w:eastAsia="zh-CN" w:bidi="ar"/>
        </w:rPr>
        <w:t>  /** Configure Regular Channel</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6A9955"/>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sConfig</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Channel</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ADC_CHANNEL_1;</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sConfig</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Rank</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ADC_REGULAR_RANK_2;</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HAL_ADC_ConfigChannel</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&amp;</w:t>
      </w:r>
      <w:r>
        <w:rPr>
          <w:rFonts w:hint="default" w:ascii="Consolas" w:hAnsi="Consolas" w:eastAsia="Consolas" w:cs="Consolas"/>
          <w:b w:val="0"/>
          <w:bCs w:val="0"/>
          <w:color w:val="9CDCFE"/>
          <w:kern w:val="0"/>
          <w:sz w:val="14"/>
          <w:szCs w:val="14"/>
          <w:shd w:val="clear" w:fill="1F1F1F"/>
          <w:lang w:val="en-US" w:eastAsia="zh-CN" w:bidi="ar"/>
        </w:rPr>
        <w:t>hadc1</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&amp;</w:t>
      </w:r>
      <w:r>
        <w:rPr>
          <w:rFonts w:hint="default" w:ascii="Consolas" w:hAnsi="Consolas" w:eastAsia="Consolas" w:cs="Consolas"/>
          <w:b w:val="0"/>
          <w:bCs w:val="0"/>
          <w:color w:val="9CDCFE"/>
          <w:kern w:val="0"/>
          <w:sz w:val="14"/>
          <w:szCs w:val="14"/>
          <w:shd w:val="clear" w:fill="1F1F1F"/>
          <w:lang w:val="en-US" w:eastAsia="zh-CN" w:bidi="ar"/>
        </w:rPr>
        <w:t>sConfig</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HAL_OK)</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Error_Handler</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kern w:val="0"/>
          <w:sz w:val="14"/>
          <w:szCs w:val="14"/>
          <w:shd w:val="clear" w:fill="1F1F1F"/>
          <w:lang w:val="en-US" w:eastAsia="zh-CN" w:bidi="ar"/>
        </w:rPr>
      </w:pPr>
      <w:r>
        <w:rPr>
          <w:rFonts w:hint="default" w:ascii="Consolas" w:hAnsi="Consolas" w:eastAsia="Consolas" w:cs="Consolas"/>
          <w:b w:val="0"/>
          <w:bCs w:val="0"/>
          <w:color w:val="CCCCCC"/>
          <w:kern w:val="0"/>
          <w:sz w:val="14"/>
          <w:szCs w:val="14"/>
          <w:shd w:val="clear" w:fill="1F1F1F"/>
          <w:lang w:val="en-US" w:eastAsia="zh-CN" w:bidi="ar"/>
        </w:rPr>
        <w:t>  }</w:t>
      </w:r>
      <w:r>
        <w:rPr>
          <w:rFonts w:hint="default" w:ascii="Consolas" w:hAnsi="Consolas" w:eastAsia="Consolas" w:cs="Consolas"/>
          <w:b w:val="0"/>
          <w:bCs w:val="0"/>
          <w:color w:val="CCCCCC"/>
          <w:kern w:val="0"/>
          <w:sz w:val="14"/>
          <w:szCs w:val="14"/>
          <w:shd w:val="clear" w:fill="1F1F1F"/>
          <w:lang w:val="en-US" w:eastAsia="zh-CN" w:bidi="ar"/>
        </w:rPr>
        <w:br w:type="textWrapping"/>
      </w:r>
    </w:p>
    <w:p>
      <w:pPr>
        <w:ind w:firstLine="480"/>
        <w:rPr>
          <w:rFonts w:hint="default"/>
          <w:lang w:val="en-US" w:eastAsia="zh-CN"/>
        </w:rPr>
      </w:pPr>
      <w:r>
        <w:rPr>
          <w:rFonts w:hint="eastAsia"/>
          <w:lang w:val="en-US" w:eastAsia="zh-CN"/>
        </w:rPr>
        <w:t>ADC循环扫描代码</w:t>
      </w: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569CD6"/>
          <w:kern w:val="0"/>
          <w:sz w:val="14"/>
          <w:szCs w:val="14"/>
          <w:shd w:val="clear" w:fill="1F1F1F"/>
          <w:lang w:val="en-US" w:eastAsia="zh-CN" w:bidi="ar"/>
        </w:rPr>
        <w:t>void</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adc_handle_20ms</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HAL_ADC_Start_DMA</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&amp;</w:t>
      </w:r>
      <w:r>
        <w:rPr>
          <w:rFonts w:hint="default" w:ascii="Consolas" w:hAnsi="Consolas" w:eastAsia="Consolas" w:cs="Consolas"/>
          <w:b w:val="0"/>
          <w:bCs w:val="0"/>
          <w:color w:val="CCCCCC"/>
          <w:kern w:val="0"/>
          <w:sz w:val="14"/>
          <w:szCs w:val="14"/>
          <w:shd w:val="clear" w:fill="1F1F1F"/>
          <w:lang w:val="en-US" w:eastAsia="zh-CN" w:bidi="ar"/>
        </w:rPr>
        <w:t>hadc1,(</w:t>
      </w:r>
      <w:r>
        <w:rPr>
          <w:rFonts w:hint="default" w:ascii="Consolas" w:hAnsi="Consolas" w:eastAsia="Consolas" w:cs="Consolas"/>
          <w:b w:val="0"/>
          <w:bCs w:val="0"/>
          <w:color w:val="4EC9B0"/>
          <w:kern w:val="0"/>
          <w:sz w:val="14"/>
          <w:szCs w:val="14"/>
          <w:shd w:val="clear" w:fill="1F1F1F"/>
          <w:lang w:val="en-US" w:eastAsia="zh-CN" w:bidi="ar"/>
        </w:rPr>
        <w:t>uint32_t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&amp;</w:t>
      </w:r>
      <w:r>
        <w:rPr>
          <w:rFonts w:hint="default" w:ascii="Consolas" w:hAnsi="Consolas" w:eastAsia="Consolas" w:cs="Consolas"/>
          <w:b w:val="0"/>
          <w:bCs w:val="0"/>
          <w:color w:val="9CDCFE"/>
          <w:kern w:val="0"/>
          <w:sz w:val="14"/>
          <w:szCs w:val="14"/>
          <w:shd w:val="clear" w:fill="1F1F1F"/>
          <w:lang w:val="en-US" w:eastAsia="zh-CN" w:bidi="ar"/>
        </w:rPr>
        <w:t>u16adc_buf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2</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6A9955"/>
          <w:kern w:val="0"/>
          <w:sz w:val="14"/>
          <w:szCs w:val="14"/>
          <w:shd w:val="clear" w:fill="1F1F1F"/>
          <w:lang w:val="en-US" w:eastAsia="zh-CN" w:bidi="ar"/>
        </w:rPr>
        <w:t>//vref</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cnt1</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&lt;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50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cnt1</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u32adc_buf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u16adc_buf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else</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vref_adc</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u32adc_buf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cnt1</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u32adc_buf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cnt1</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6A9955"/>
          <w:kern w:val="0"/>
          <w:sz w:val="14"/>
          <w:szCs w:val="14"/>
          <w:shd w:val="clear" w:fill="1F1F1F"/>
          <w:lang w:val="en-US" w:eastAsia="zh-CN" w:bidi="ar"/>
        </w:rPr>
        <w:t>//battery</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6A9955"/>
          <w:kern w:val="0"/>
          <w:sz w:val="14"/>
          <w:szCs w:val="14"/>
          <w:shd w:val="clear" w:fill="1F1F1F"/>
          <w:lang w:val="en-US" w:eastAsia="zh-CN" w:bidi="ar"/>
        </w:rPr>
        <w:t>//if(readBATT_ENpin())//µÍµçÁ¿</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cnt2</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&lt;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20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cnt2</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u32adc_buf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1</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u16adc_buf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1</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else</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battVot_mv</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u32adc_buf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1</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cnt2</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vref_mV</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vref_adc</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2</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cnt2</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u32adc_buf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1</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battVot_mv</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&lt;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1900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cnt3</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&gt;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cnt3</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else</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cnt3</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20</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6A9955"/>
          <w:kern w:val="0"/>
          <w:sz w:val="14"/>
          <w:szCs w:val="14"/>
          <w:shd w:val="clear" w:fill="1F1F1F"/>
          <w:lang w:val="en-US" w:eastAsia="zh-CN" w:bidi="ar"/>
        </w:rPr>
        <w:t>//400ms</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569CD6"/>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569CD6"/>
          <w:kern w:val="0"/>
          <w:sz w:val="14"/>
          <w:szCs w:val="14"/>
          <w:shd w:val="clear" w:fill="1F1F1F"/>
          <w:lang w:val="en-US" w:eastAsia="zh-CN" w:bidi="ar"/>
        </w:rPr>
        <w:t xml:space="preserve"> BATT_LOW_PROTECTION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569CD6"/>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1</w:t>
      </w:r>
      <w:r>
        <w:rPr>
          <w:rFonts w:hint="default" w:ascii="Consolas" w:hAnsi="Consolas" w:eastAsia="Consolas" w:cs="Consolas"/>
          <w:b w:val="0"/>
          <w:bCs w:val="0"/>
          <w:color w:val="569CD6"/>
          <w:kern w:val="0"/>
          <w:sz w:val="14"/>
          <w:szCs w:val="14"/>
          <w:shd w:val="clear" w:fill="1F1F1F"/>
          <w:lang w:val="en-US" w:eastAsia="zh-CN" w:bidi="ar"/>
        </w:rPr>
        <w:t xml:space="preserve">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bsp_powerOFF</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mcu_standby</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569CD6"/>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#endif</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else</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cnt3</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10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pacing w:after="240" w:afterAutospacing="0"/>
        <w:jc w:val="left"/>
      </w:pPr>
    </w:p>
    <w:p>
      <w:pPr>
        <w:ind w:left="0" w:leftChars="0" w:firstLine="0" w:firstLineChars="0"/>
        <w:rPr>
          <w:rFonts w:hint="eastAsia"/>
          <w:lang w:val="en-US" w:eastAsia="zh-CN"/>
        </w:rPr>
      </w:pPr>
      <w:r>
        <w:rPr>
          <w:rFonts w:hint="eastAsia"/>
          <w:lang w:val="en-US" w:eastAsia="zh-CN"/>
        </w:rPr>
        <w:t>电机转向代码</w:t>
      </w: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robotLock</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1</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569CD6"/>
          <w:kern w:val="0"/>
          <w:sz w:val="14"/>
          <w:szCs w:val="14"/>
          <w:shd w:val="clear" w:fill="1F1F1F"/>
          <w:lang w:val="en-US" w:eastAsia="zh-CN" w:bidi="ar"/>
        </w:rPr>
        <w:t>static</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4EC9B0"/>
          <w:kern w:val="0"/>
          <w:sz w:val="14"/>
          <w:szCs w:val="14"/>
          <w:shd w:val="clear" w:fill="1F1F1F"/>
          <w:lang w:val="en-US" w:eastAsia="zh-CN" w:bidi="ar"/>
        </w:rPr>
        <w:t>uint8_t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motorStop</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cnt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1</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cnt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&gt;=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569CD6"/>
          <w:kern w:val="0"/>
          <w:sz w:val="14"/>
          <w:szCs w:val="14"/>
          <w:shd w:val="clear" w:fill="1F1F1F"/>
          <w:lang w:val="en-US" w:eastAsia="zh-CN" w:bidi="ar"/>
        </w:rPr>
        <w:t>totalMotorNum</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cnt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chassis_motor_offset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cnt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xdrivePosRcv</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cnt</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xdriveMultiPos_pos</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cnt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xdrivePosRcv</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cnt</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else</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chassis_StartMove_Bit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1</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chassis_Struct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&lt;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chassis_Struct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accKeinematic</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T_total</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chassis_Struct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0.01f</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chassis_moveL_Cal</w:t>
      </w: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else</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chassis_StartMove_Bit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 xml:space="preserve">;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chassis_Struct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for</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4EC9B0"/>
          <w:kern w:val="0"/>
          <w:sz w:val="14"/>
          <w:szCs w:val="14"/>
          <w:shd w:val="clear" w:fill="1F1F1F"/>
          <w:lang w:val="en-US" w:eastAsia="zh-CN" w:bidi="ar"/>
        </w:rPr>
        <w:t>uint8_t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i</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i</w:t>
      </w:r>
      <w:r>
        <w:rPr>
          <w:rFonts w:hint="default" w:ascii="Consolas" w:hAnsi="Consolas" w:eastAsia="Consolas" w:cs="Consolas"/>
          <w:b w:val="0"/>
          <w:bCs w:val="0"/>
          <w:color w:val="D4D4D4"/>
          <w:kern w:val="0"/>
          <w:sz w:val="14"/>
          <w:szCs w:val="14"/>
          <w:shd w:val="clear" w:fill="1F1F1F"/>
          <w:lang w:val="en-US" w:eastAsia="zh-CN" w:bidi="ar"/>
        </w:rPr>
        <w:t>&lt;</w:t>
      </w:r>
      <w:r>
        <w:rPr>
          <w:rFonts w:hint="default" w:ascii="Consolas" w:hAnsi="Consolas" w:eastAsia="Consolas" w:cs="Consolas"/>
          <w:b w:val="0"/>
          <w:bCs w:val="0"/>
          <w:color w:val="B5CEA8"/>
          <w:kern w:val="0"/>
          <w:sz w:val="14"/>
          <w:szCs w:val="14"/>
          <w:shd w:val="clear" w:fill="1F1F1F"/>
          <w:lang w:val="en-US" w:eastAsia="zh-CN" w:bidi="ar"/>
        </w:rPr>
        <w:t>4</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i</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chassis_motor_offset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i</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xdriveMultiPos_pos</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i</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xdrive_PosControl_multi</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6A9955"/>
          <w:kern w:val="0"/>
          <w:sz w:val="14"/>
          <w:szCs w:val="14"/>
          <w:shd w:val="clear" w:fill="1F1F1F"/>
          <w:lang w:val="en-US" w:eastAsia="zh-CN" w:bidi="ar"/>
        </w:rPr>
        <w:t>//启动发送</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p>
    <w:p>
      <w:pPr>
        <w:ind w:left="0" w:leftChars="0" w:firstLine="0" w:firstLineChars="0"/>
        <w:rPr>
          <w:rFonts w:hint="eastAsia"/>
          <w:lang w:val="en-US" w:eastAsia="zh-CN"/>
        </w:rPr>
      </w:pPr>
      <w:r>
        <w:rPr>
          <w:rFonts w:hint="eastAsia"/>
          <w:lang w:val="en-US" w:eastAsia="zh-CN"/>
        </w:rPr>
        <w:t>PWM配置</w:t>
      </w: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HAL_TIM_PWM_Start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&amp;</w:t>
      </w:r>
      <w:r>
        <w:rPr>
          <w:rFonts w:hint="default" w:ascii="Consolas" w:hAnsi="Consolas" w:eastAsia="Consolas" w:cs="Consolas"/>
          <w:b w:val="0"/>
          <w:bCs w:val="0"/>
          <w:color w:val="CCCCCC"/>
          <w:kern w:val="0"/>
          <w:sz w:val="14"/>
          <w:szCs w:val="14"/>
          <w:shd w:val="clear" w:fill="1F1F1F"/>
          <w:lang w:val="en-US" w:eastAsia="zh-CN" w:bidi="ar"/>
        </w:rPr>
        <w:t>htim4,</w:t>
      </w:r>
      <w:r>
        <w:rPr>
          <w:rFonts w:hint="default" w:ascii="Consolas" w:hAnsi="Consolas" w:eastAsia="Consolas" w:cs="Consolas"/>
          <w:b w:val="0"/>
          <w:bCs w:val="0"/>
          <w:color w:val="569CD6"/>
          <w:kern w:val="0"/>
          <w:sz w:val="14"/>
          <w:szCs w:val="14"/>
          <w:shd w:val="clear" w:fill="1F1F1F"/>
          <w:lang w:val="en-US" w:eastAsia="zh-CN" w:bidi="ar"/>
        </w:rPr>
        <w:t>TIM_CHANNEL_1</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569CD6"/>
          <w:kern w:val="0"/>
          <w:sz w:val="14"/>
          <w:szCs w:val="14"/>
          <w:shd w:val="clear" w:fill="1F1F1F"/>
          <w:lang w:val="en-US" w:eastAsia="zh-CN" w:bidi="ar"/>
        </w:rPr>
        <w:t>__HAL_TIM_SetAutoreload(</w:t>
      </w:r>
      <w:r>
        <w:rPr>
          <w:rFonts w:hint="default" w:ascii="Consolas" w:hAnsi="Consolas" w:eastAsia="Consolas" w:cs="Consolas"/>
          <w:b w:val="0"/>
          <w:bCs w:val="0"/>
          <w:color w:val="D4D4D4"/>
          <w:kern w:val="0"/>
          <w:sz w:val="14"/>
          <w:szCs w:val="14"/>
          <w:shd w:val="clear" w:fill="1F1F1F"/>
          <w:lang w:val="en-US" w:eastAsia="zh-CN" w:bidi="ar"/>
        </w:rPr>
        <w:t>&amp;</w:t>
      </w:r>
      <w:r>
        <w:rPr>
          <w:rFonts w:hint="default" w:ascii="Consolas" w:hAnsi="Consolas" w:eastAsia="Consolas" w:cs="Consolas"/>
          <w:b w:val="0"/>
          <w:bCs w:val="0"/>
          <w:color w:val="CCCCCC"/>
          <w:kern w:val="0"/>
          <w:sz w:val="14"/>
          <w:szCs w:val="14"/>
          <w:shd w:val="clear" w:fill="1F1F1F"/>
          <w:lang w:val="en-US" w:eastAsia="zh-CN" w:bidi="ar"/>
        </w:rPr>
        <w:t>htim4,</w:t>
      </w:r>
      <w:r>
        <w:rPr>
          <w:rFonts w:hint="default" w:ascii="Consolas" w:hAnsi="Consolas" w:eastAsia="Consolas" w:cs="Consolas"/>
          <w:b w:val="0"/>
          <w:bCs w:val="0"/>
          <w:color w:val="B5CEA8"/>
          <w:kern w:val="0"/>
          <w:sz w:val="14"/>
          <w:szCs w:val="14"/>
          <w:shd w:val="clear" w:fill="1F1F1F"/>
          <w:lang w:val="en-US" w:eastAsia="zh-CN" w:bidi="ar"/>
        </w:rPr>
        <w:t>999</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569CD6"/>
          <w:kern w:val="0"/>
          <w:sz w:val="14"/>
          <w:szCs w:val="14"/>
          <w:shd w:val="clear" w:fill="1F1F1F"/>
          <w:lang w:val="en-US" w:eastAsia="zh-CN" w:bidi="ar"/>
        </w:rPr>
        <w:t>__HAL_TIM_PRESCALER(&amp;ht</w:t>
      </w:r>
      <w:r>
        <w:rPr>
          <w:rFonts w:hint="default" w:ascii="Consolas" w:hAnsi="Consolas" w:eastAsia="Consolas" w:cs="Consolas"/>
          <w:b w:val="0"/>
          <w:bCs w:val="0"/>
          <w:color w:val="CCCCCC"/>
          <w:kern w:val="0"/>
          <w:sz w:val="14"/>
          <w:szCs w:val="14"/>
          <w:shd w:val="clear" w:fill="1F1F1F"/>
          <w:lang w:val="en-US" w:eastAsia="zh-CN" w:bidi="ar"/>
        </w:rPr>
        <w:t>im4,</w:t>
      </w:r>
      <w:r>
        <w:rPr>
          <w:rFonts w:hint="default" w:ascii="Consolas" w:hAnsi="Consolas" w:eastAsia="Consolas" w:cs="Consolas"/>
          <w:b w:val="0"/>
          <w:bCs w:val="0"/>
          <w:color w:val="B5CEA8"/>
          <w:kern w:val="0"/>
          <w:sz w:val="14"/>
          <w:szCs w:val="14"/>
          <w:shd w:val="clear" w:fill="1F1F1F"/>
          <w:lang w:val="en-US" w:eastAsia="zh-CN" w:bidi="ar"/>
        </w:rPr>
        <w:t>71</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569CD6"/>
          <w:kern w:val="0"/>
          <w:sz w:val="14"/>
          <w:szCs w:val="14"/>
          <w:shd w:val="clear" w:fill="1F1F1F"/>
          <w:lang w:val="en-US" w:eastAsia="zh-CN" w:bidi="ar"/>
        </w:rPr>
        <w:t>__HAL_TIM_SetCompare(</w:t>
      </w:r>
      <w:r>
        <w:rPr>
          <w:rFonts w:hint="default" w:ascii="Consolas" w:hAnsi="Consolas" w:eastAsia="Consolas" w:cs="Consolas"/>
          <w:b w:val="0"/>
          <w:bCs w:val="0"/>
          <w:color w:val="D4D4D4"/>
          <w:kern w:val="0"/>
          <w:sz w:val="14"/>
          <w:szCs w:val="14"/>
          <w:shd w:val="clear" w:fill="1F1F1F"/>
          <w:lang w:val="en-US" w:eastAsia="zh-CN" w:bidi="ar"/>
        </w:rPr>
        <w:t>&amp;</w:t>
      </w:r>
      <w:r>
        <w:rPr>
          <w:rFonts w:hint="default" w:ascii="Consolas" w:hAnsi="Consolas" w:eastAsia="Consolas" w:cs="Consolas"/>
          <w:b w:val="0"/>
          <w:bCs w:val="0"/>
          <w:color w:val="CCCCCC"/>
          <w:kern w:val="0"/>
          <w:sz w:val="14"/>
          <w:szCs w:val="14"/>
          <w:shd w:val="clear" w:fill="1F1F1F"/>
          <w:lang w:val="en-US" w:eastAsia="zh-CN" w:bidi="ar"/>
        </w:rPr>
        <w:t>htim4,</w:t>
      </w:r>
      <w:r>
        <w:rPr>
          <w:rFonts w:hint="default" w:ascii="Consolas" w:hAnsi="Consolas" w:eastAsia="Consolas" w:cs="Consolas"/>
          <w:b w:val="0"/>
          <w:bCs w:val="0"/>
          <w:color w:val="569CD6"/>
          <w:kern w:val="0"/>
          <w:sz w:val="14"/>
          <w:szCs w:val="14"/>
          <w:shd w:val="clear" w:fill="1F1F1F"/>
          <w:lang w:val="en-US" w:eastAsia="zh-CN" w:bidi="ar"/>
        </w:rPr>
        <w:t>TIM_CHANNEL_1</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B5CEA8"/>
          <w:kern w:val="0"/>
          <w:sz w:val="14"/>
          <w:szCs w:val="14"/>
          <w:shd w:val="clear" w:fill="1F1F1F"/>
          <w:lang w:val="en-US" w:eastAsia="zh-CN" w:bidi="ar"/>
        </w:rPr>
        <w:t>0</w:t>
      </w:r>
      <w:r>
        <w:rPr>
          <w:rFonts w:hint="default" w:ascii="Consolas" w:hAnsi="Consolas" w:eastAsia="Consolas" w:cs="Consolas"/>
          <w:b w:val="0"/>
          <w:bCs w:val="0"/>
          <w:color w:val="CCCCCC"/>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HAL_TIM_Base_Start_IT</w:t>
      </w:r>
      <w:r>
        <w:rPr>
          <w:rFonts w:hint="default" w:ascii="Consolas" w:hAnsi="Consolas" w:eastAsia="Consolas" w:cs="Consolas"/>
          <w:b w:val="0"/>
          <w:bCs w:val="0"/>
          <w:color w:val="CCCCCC"/>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&amp;</w:t>
      </w:r>
      <w:r>
        <w:rPr>
          <w:rFonts w:hint="default" w:ascii="Consolas" w:hAnsi="Consolas" w:eastAsia="Consolas" w:cs="Consolas"/>
          <w:b w:val="0"/>
          <w:bCs w:val="0"/>
          <w:color w:val="CCCCCC"/>
          <w:kern w:val="0"/>
          <w:sz w:val="14"/>
          <w:szCs w:val="14"/>
          <w:shd w:val="clear" w:fill="1F1F1F"/>
          <w:lang w:val="en-US" w:eastAsia="zh-CN" w:bidi="ar"/>
        </w:rPr>
        <w:t>htim1);</w:t>
      </w:r>
    </w:p>
    <w:p>
      <w:pPr>
        <w:ind w:left="0" w:leftChars="0" w:firstLine="0" w:firstLineChars="0"/>
        <w:rPr>
          <w:rFonts w:hint="default"/>
          <w:lang w:val="en-US" w:eastAsia="zh-CN"/>
        </w:rPr>
      </w:pPr>
    </w:p>
    <w:p>
      <w:pPr>
        <w:ind w:firstLine="480"/>
        <w:rPr>
          <w:rFonts w:ascii="宋体" w:hAnsi="宋体" w:cs="宋体"/>
        </w:rPr>
      </w:pPr>
      <w:bookmarkStart w:id="27" w:name="_GoBack"/>
      <w:bookmarkEnd w:id="27"/>
    </w:p>
    <w:p>
      <w:pPr>
        <w:spacing w:before="120" w:beforeLines="50" w:after="120" w:afterLines="50" w:line="480" w:lineRule="auto"/>
        <w:ind w:firstLine="0" w:firstLineChars="0"/>
        <w:jc w:val="center"/>
        <w:rPr>
          <w:rFonts w:eastAsia="黑体"/>
          <w:b/>
          <w:sz w:val="36"/>
          <w:szCs w:val="36"/>
        </w:rPr>
      </w:pPr>
      <w:bookmarkStart w:id="24" w:name="_Toc3579"/>
      <w:r>
        <w:rPr>
          <w:rFonts w:hint="eastAsia" w:eastAsia="黑体"/>
          <w:b/>
          <w:sz w:val="36"/>
          <w:szCs w:val="36"/>
        </w:rPr>
        <w:t>参考文献</w:t>
      </w:r>
      <w:bookmarkEnd w:id="24"/>
    </w:p>
    <w:p>
      <w:pPr>
        <w:wordWrap w:val="0"/>
        <w:ind w:firstLine="0" w:firstLineChars="0"/>
      </w:pPr>
    </w:p>
    <w:p>
      <w:pPr>
        <w:pStyle w:val="2"/>
        <w:spacing w:before="120" w:after="120"/>
      </w:pPr>
      <w:bookmarkStart w:id="25" w:name="_Toc17485"/>
      <w:bookmarkStart w:id="26" w:name="_Toc133587881"/>
      <w:r>
        <w:t>致</w:t>
      </w:r>
      <w:r>
        <w:rPr>
          <w:rFonts w:hint="eastAsia"/>
        </w:rPr>
        <w:t xml:space="preserve">  </w:t>
      </w:r>
      <w:r>
        <w:t>谢</w:t>
      </w:r>
      <w:bookmarkEnd w:id="25"/>
      <w:bookmarkEnd w:id="26"/>
    </w:p>
    <w:p>
      <w:pPr>
        <w:ind w:firstLine="0" w:firstLineChars="0"/>
        <w:rPr>
          <w:sz w:val="21"/>
          <w:szCs w:val="21"/>
        </w:rPr>
      </w:pPr>
    </w:p>
    <w:sectPr>
      <w:pgSz w:w="11906" w:h="16838"/>
      <w:pgMar w:top="1701" w:right="1134" w:bottom="1417" w:left="1417" w:header="1134" w:footer="992" w:gutter="567"/>
      <w:cols w:space="0" w:num="1"/>
      <w:titlePg/>
      <w:docGrid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00" w:usb3="00000000" w:csb0="00040000" w:csb1="00000000"/>
  </w:font>
  <w:font w:name="仿宋_GB2312">
    <w:altName w:val="仿宋"/>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p>
  <w:p>
    <w:pPr>
      <w:pStyle w:val="1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38yactAgAAVw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kzfpu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38yactAgAAVwQAAA4AAAAAAAAAAQAgAAAAHwEAAGRycy9lMm9Eb2MueG1sUEsFBgAAAAAG&#10;AAYAWQEAAL4FAAA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p>
  <w:p>
    <w:pPr>
      <w:pStyle w:val="16"/>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24442653"/>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6C/ssAgAAV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nroL+ywCAABVBAAADgAAAAAAAAABACAAAAAfAQAAZHJzL2Uyb0RvYy54bWxQSwUGAAAAAAYA&#10;BgBZAQAAvQUAAAAA&#10;">
              <v:fill on="f" focussize="0,0"/>
              <v:stroke on="f" weight="0.5pt"/>
              <v:imagedata o:title=""/>
              <o:lock v:ext="edit" aspectratio="f"/>
              <v:textbox inset="0mm,0mm,0mm,0mm" style="mso-fit-shape-to-text:t;">
                <w:txbxContent>
                  <w:sdt>
                    <w:sdtPr>
                      <w:id w:val="1524442653"/>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pPr>
                      <w:ind w:firstLine="480"/>
                    </w:pPr>
                  </w:p>
                </w:txbxContent>
              </v:textbox>
            </v:shape>
          </w:pict>
        </mc:Fallback>
      </mc:AlternateContent>
    </w:r>
  </w:p>
  <w:p>
    <w:pPr>
      <w:pStyle w:val="16"/>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910124567"/>
                          </w:sdtPr>
                          <w:sdtContent>
                            <w:p>
                              <w:pPr>
                                <w:pStyle w:val="16"/>
                                <w:ind w:firstLine="480"/>
                                <w:jc w:val="center"/>
                              </w:pPr>
                              <w:r>
                                <w:fldChar w:fldCharType="begin"/>
                              </w:r>
                              <w:r>
                                <w:instrText xml:space="preserve">PAGE   \* MERGEFORMAT</w:instrText>
                              </w:r>
                              <w:r>
                                <w:fldChar w:fldCharType="separate"/>
                              </w:r>
                              <w:r>
                                <w:rPr>
                                  <w:lang w:val="zh-CN"/>
                                </w:rPr>
                                <w:t>25</w:t>
                              </w:r>
                              <w:r>
                                <w:fldChar w:fldCharType="end"/>
                              </w:r>
                            </w:p>
                          </w:sdtContent>
                        </w:sdt>
                        <w:p>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xmuc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OrK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PWxmuctAgAAVwQAAA4AAAAAAAAAAQAgAAAAHwEAAGRycy9lMm9Eb2MueG1sUEsFBgAAAAAG&#10;AAYAWQEAAL4FAAAAAA==&#10;">
              <v:fill on="f" focussize="0,0"/>
              <v:stroke on="f" weight="0.5pt"/>
              <v:imagedata o:title=""/>
              <o:lock v:ext="edit" aspectratio="f"/>
              <v:textbox inset="0mm,0mm,0mm,0mm" style="mso-fit-shape-to-text:t;">
                <w:txbxContent>
                  <w:sdt>
                    <w:sdtPr>
                      <w:id w:val="910124567"/>
                    </w:sdtPr>
                    <w:sdtContent>
                      <w:p>
                        <w:pPr>
                          <w:pStyle w:val="16"/>
                          <w:ind w:firstLine="480"/>
                          <w:jc w:val="center"/>
                        </w:pPr>
                        <w:r>
                          <w:fldChar w:fldCharType="begin"/>
                        </w:r>
                        <w:r>
                          <w:instrText xml:space="preserve">PAGE   \* MERGEFORMAT</w:instrText>
                        </w:r>
                        <w:r>
                          <w:fldChar w:fldCharType="separate"/>
                        </w:r>
                        <w:r>
                          <w:rPr>
                            <w:lang w:val="zh-CN"/>
                          </w:rPr>
                          <w:t>25</w:t>
                        </w:r>
                        <w:r>
                          <w:fldChar w:fldCharType="end"/>
                        </w:r>
                      </w:p>
                    </w:sdtContent>
                  </w:sdt>
                  <w:p>
                    <w:pPr>
                      <w:ind w:firstLine="480"/>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p>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27614675"/>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pPr>
                            <w:ind w:firstLine="48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UqPGc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pSo8ZywCAABXBAAADgAAAAAAAAABACAAAAAfAQAAZHJzL2Uyb0RvYy54bWxQSwUGAAAAAAYA&#10;BgBZAQAAvQUAAAAA&#10;">
              <v:fill on="f" focussize="0,0"/>
              <v:stroke on="f" weight="0.5pt"/>
              <v:imagedata o:title=""/>
              <o:lock v:ext="edit" aspectratio="f"/>
              <v:textbox inset="0mm,0mm,0mm,0mm" style="mso-fit-shape-to-text:t;">
                <w:txbxContent>
                  <w:sdt>
                    <w:sdtPr>
                      <w:id w:val="-727614675"/>
                    </w:sdtPr>
                    <w:sdtContent>
                      <w:p>
                        <w:pPr>
                          <w:pStyle w:val="16"/>
                          <w:jc w:val="center"/>
                        </w:pPr>
                        <w:r>
                          <w:fldChar w:fldCharType="begin"/>
                        </w:r>
                        <w:r>
                          <w:instrText xml:space="preserve">PAGE   \* MERGEFORMAT</w:instrText>
                        </w:r>
                        <w:r>
                          <w:fldChar w:fldCharType="separate"/>
                        </w:r>
                        <w:r>
                          <w:rPr>
                            <w:lang w:val="zh-CN"/>
                          </w:rPr>
                          <w:t>I</w:t>
                        </w:r>
                        <w:r>
                          <w:fldChar w:fldCharType="end"/>
                        </w:r>
                      </w:p>
                    </w:sdtContent>
                  </w:sdt>
                  <w:p>
                    <w:pPr>
                      <w:ind w:firstLine="480"/>
                    </w:pPr>
                  </w:p>
                </w:txbxContent>
              </v:textbox>
            </v:shape>
          </w:pict>
        </mc:Fallback>
      </mc:AlternateContent>
    </w:r>
  </w:p>
  <w:p>
    <w:pPr>
      <w:pStyle w:val="1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1"/>
      </w:pBdr>
      <w:jc w:val="both"/>
      <w:rPr>
        <w:sz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1"/>
      </w:pBdr>
      <w:ind w:firstLine="48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BA9561"/>
    <w:multiLevelType w:val="singleLevel"/>
    <w:tmpl w:val="B5BA9561"/>
    <w:lvl w:ilvl="0" w:tentative="0">
      <w:start w:val="1"/>
      <w:numFmt w:val="bullet"/>
      <w:lvlText w:val=""/>
      <w:lvlJc w:val="left"/>
      <w:pPr>
        <w:ind w:left="420" w:hanging="420"/>
      </w:pPr>
      <w:rPr>
        <w:rFonts w:hint="default" w:ascii="Wingdings" w:hAnsi="Wingdings"/>
      </w:rPr>
    </w:lvl>
  </w:abstractNum>
  <w:abstractNum w:abstractNumId="1">
    <w:nsid w:val="CA1614E8"/>
    <w:multiLevelType w:val="singleLevel"/>
    <w:tmpl w:val="CA1614E8"/>
    <w:lvl w:ilvl="0" w:tentative="0">
      <w:start w:val="1"/>
      <w:numFmt w:val="decimal"/>
      <w:suff w:val="nothing"/>
      <w:lvlText w:val="（%1）"/>
      <w:lvlJc w:val="left"/>
      <w:pPr>
        <w:ind w:left="280"/>
      </w:pPr>
      <w:rPr>
        <w:rFonts w:hint="default"/>
        <w:sz w:val="24"/>
        <w:szCs w:val="24"/>
      </w:rPr>
    </w:lvl>
  </w:abstractNum>
  <w:abstractNum w:abstractNumId="2">
    <w:nsid w:val="188F068F"/>
    <w:multiLevelType w:val="singleLevel"/>
    <w:tmpl w:val="188F068F"/>
    <w:lvl w:ilvl="0" w:tentative="0">
      <w:start w:val="1"/>
      <w:numFmt w:val="bullet"/>
      <w:lvlText w:val=""/>
      <w:lvlJc w:val="left"/>
      <w:pPr>
        <w:ind w:left="420" w:hanging="420"/>
      </w:pPr>
      <w:rPr>
        <w:rFonts w:hint="default" w:ascii="Wingdings" w:hAnsi="Wingdings"/>
      </w:rPr>
    </w:lvl>
  </w:abstractNum>
  <w:abstractNum w:abstractNumId="3">
    <w:nsid w:val="3FEA040C"/>
    <w:multiLevelType w:val="singleLevel"/>
    <w:tmpl w:val="3FEA040C"/>
    <w:lvl w:ilvl="0" w:tentative="0">
      <w:start w:val="1"/>
      <w:numFmt w:val="decimal"/>
      <w:lvlText w:val="(%1)"/>
      <w:lvlJc w:val="left"/>
      <w:pPr>
        <w:ind w:left="425" w:hanging="425"/>
      </w:pPr>
      <w:rPr>
        <w:rFonts w:hint="default"/>
      </w:rPr>
    </w:lvl>
  </w:abstractNum>
  <w:abstractNum w:abstractNumId="4">
    <w:nsid w:val="495AA33E"/>
    <w:multiLevelType w:val="singleLevel"/>
    <w:tmpl w:val="495AA33E"/>
    <w:lvl w:ilvl="0" w:tentative="0">
      <w:start w:val="1"/>
      <w:numFmt w:val="bullet"/>
      <w:lvlText w:val=""/>
      <w:lvlJc w:val="left"/>
      <w:pPr>
        <w:tabs>
          <w:tab w:val="left" w:pos="420"/>
        </w:tabs>
        <w:ind w:left="420" w:hanging="420"/>
      </w:pPr>
      <w:rPr>
        <w:rFonts w:hint="default" w:ascii="Wingdings" w:hAnsi="Wingdings" w:cs="Wingdings"/>
      </w:rPr>
    </w:lvl>
  </w:abstractNum>
  <w:abstractNum w:abstractNumId="5">
    <w:nsid w:val="526A7D70"/>
    <w:multiLevelType w:val="singleLevel"/>
    <w:tmpl w:val="526A7D70"/>
    <w:lvl w:ilvl="0" w:tentative="0">
      <w:start w:val="1"/>
      <w:numFmt w:val="decimal"/>
      <w:suff w:val="space"/>
      <w:lvlText w:val="[%1]"/>
      <w:lvlJc w:val="left"/>
      <w:pPr>
        <w:tabs>
          <w:tab w:val="left" w:pos="0"/>
        </w:tabs>
        <w:ind w:left="0" w:firstLine="0"/>
      </w:pPr>
      <w:rPr>
        <w:rFonts w:hint="default" w:ascii="宋体" w:hAnsi="宋体" w:eastAsia="宋体" w:cs="宋体"/>
      </w:rPr>
    </w:lvl>
  </w:abstractNum>
  <w:abstractNum w:abstractNumId="6">
    <w:nsid w:val="733AD198"/>
    <w:multiLevelType w:val="singleLevel"/>
    <w:tmpl w:val="733AD198"/>
    <w:lvl w:ilvl="0" w:tentative="0">
      <w:start w:val="4"/>
      <w:numFmt w:val="decimal"/>
      <w:suff w:val="nothing"/>
      <w:lvlText w:val="（%1）"/>
      <w:lvlJc w:val="left"/>
    </w:lvl>
  </w:abstractNum>
  <w:num w:numId="1">
    <w:abstractNumId w:val="6"/>
  </w:num>
  <w:num w:numId="2">
    <w:abstractNumId w:val="5"/>
  </w:num>
  <w:num w:numId="3">
    <w:abstractNumId w:val="2"/>
  </w:num>
  <w:num w:numId="4">
    <w:abstractNumId w:val="0"/>
  </w:num>
  <w:num w:numId="5">
    <w:abstractNumId w:val="3"/>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HorizontalSpacing w:val="240"/>
  <w:drawingGridVerticalSpacing w:val="-794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UxY2E2NmY3MDVlZTJlNjJkOGIzNDAzNzA1ZDU4YTgifQ=="/>
  </w:docVars>
  <w:rsids>
    <w:rsidRoot w:val="00D51EC4"/>
    <w:rsid w:val="00020018"/>
    <w:rsid w:val="00031745"/>
    <w:rsid w:val="00047147"/>
    <w:rsid w:val="0006488D"/>
    <w:rsid w:val="00071B35"/>
    <w:rsid w:val="000A1977"/>
    <w:rsid w:val="000A7F1B"/>
    <w:rsid w:val="000B2026"/>
    <w:rsid w:val="000D0726"/>
    <w:rsid w:val="000D2EFF"/>
    <w:rsid w:val="000D6612"/>
    <w:rsid w:val="000E38AE"/>
    <w:rsid w:val="000E58CB"/>
    <w:rsid w:val="000F20D9"/>
    <w:rsid w:val="00116F93"/>
    <w:rsid w:val="00140D72"/>
    <w:rsid w:val="001421EA"/>
    <w:rsid w:val="00153DB6"/>
    <w:rsid w:val="0017148E"/>
    <w:rsid w:val="001807A2"/>
    <w:rsid w:val="00181FA0"/>
    <w:rsid w:val="00181FDD"/>
    <w:rsid w:val="001A1692"/>
    <w:rsid w:val="001C1806"/>
    <w:rsid w:val="001C3250"/>
    <w:rsid w:val="001E09D9"/>
    <w:rsid w:val="00213583"/>
    <w:rsid w:val="002309DC"/>
    <w:rsid w:val="0025429A"/>
    <w:rsid w:val="0025523B"/>
    <w:rsid w:val="00262CFE"/>
    <w:rsid w:val="00273C8C"/>
    <w:rsid w:val="00281B81"/>
    <w:rsid w:val="00293621"/>
    <w:rsid w:val="002E02F8"/>
    <w:rsid w:val="0030758D"/>
    <w:rsid w:val="00314441"/>
    <w:rsid w:val="003224A4"/>
    <w:rsid w:val="00324FBC"/>
    <w:rsid w:val="003400F7"/>
    <w:rsid w:val="00351F24"/>
    <w:rsid w:val="00383D09"/>
    <w:rsid w:val="003855B7"/>
    <w:rsid w:val="00392B76"/>
    <w:rsid w:val="003A3A63"/>
    <w:rsid w:val="003B38A0"/>
    <w:rsid w:val="003D76CF"/>
    <w:rsid w:val="004046D9"/>
    <w:rsid w:val="00404838"/>
    <w:rsid w:val="0043769B"/>
    <w:rsid w:val="004429FB"/>
    <w:rsid w:val="00467B6E"/>
    <w:rsid w:val="00481D7A"/>
    <w:rsid w:val="004D7EF9"/>
    <w:rsid w:val="004E3D57"/>
    <w:rsid w:val="00511BA4"/>
    <w:rsid w:val="00522080"/>
    <w:rsid w:val="0053332D"/>
    <w:rsid w:val="00545A99"/>
    <w:rsid w:val="005462DD"/>
    <w:rsid w:val="005505DC"/>
    <w:rsid w:val="005678C9"/>
    <w:rsid w:val="00575572"/>
    <w:rsid w:val="00595B26"/>
    <w:rsid w:val="005A5248"/>
    <w:rsid w:val="005B16C9"/>
    <w:rsid w:val="005B3A00"/>
    <w:rsid w:val="005F675C"/>
    <w:rsid w:val="0063231B"/>
    <w:rsid w:val="0063387C"/>
    <w:rsid w:val="006412AA"/>
    <w:rsid w:val="00651A0E"/>
    <w:rsid w:val="00661258"/>
    <w:rsid w:val="00682AEC"/>
    <w:rsid w:val="006A56F2"/>
    <w:rsid w:val="006F292F"/>
    <w:rsid w:val="006F3248"/>
    <w:rsid w:val="00725C41"/>
    <w:rsid w:val="007276A9"/>
    <w:rsid w:val="007479F9"/>
    <w:rsid w:val="00772C89"/>
    <w:rsid w:val="0079775F"/>
    <w:rsid w:val="007A787F"/>
    <w:rsid w:val="007C3CB7"/>
    <w:rsid w:val="007C65B2"/>
    <w:rsid w:val="007E4591"/>
    <w:rsid w:val="007F5280"/>
    <w:rsid w:val="008033A0"/>
    <w:rsid w:val="008115E0"/>
    <w:rsid w:val="00815556"/>
    <w:rsid w:val="00822D66"/>
    <w:rsid w:val="00861834"/>
    <w:rsid w:val="0086325A"/>
    <w:rsid w:val="00874261"/>
    <w:rsid w:val="008806A3"/>
    <w:rsid w:val="00887A8E"/>
    <w:rsid w:val="00895C55"/>
    <w:rsid w:val="008A7A1A"/>
    <w:rsid w:val="008D145A"/>
    <w:rsid w:val="008F53CE"/>
    <w:rsid w:val="00910687"/>
    <w:rsid w:val="00930569"/>
    <w:rsid w:val="00941F4C"/>
    <w:rsid w:val="00954AE4"/>
    <w:rsid w:val="00974AE3"/>
    <w:rsid w:val="009807F3"/>
    <w:rsid w:val="009A115B"/>
    <w:rsid w:val="009A52FC"/>
    <w:rsid w:val="009B0BDA"/>
    <w:rsid w:val="009D1E20"/>
    <w:rsid w:val="00A06EF4"/>
    <w:rsid w:val="00A1004A"/>
    <w:rsid w:val="00A10877"/>
    <w:rsid w:val="00A210C5"/>
    <w:rsid w:val="00A35EA8"/>
    <w:rsid w:val="00A452EB"/>
    <w:rsid w:val="00A67E45"/>
    <w:rsid w:val="00A70AD8"/>
    <w:rsid w:val="00A737D4"/>
    <w:rsid w:val="00A7382F"/>
    <w:rsid w:val="00A8387F"/>
    <w:rsid w:val="00A97E78"/>
    <w:rsid w:val="00AA2724"/>
    <w:rsid w:val="00AB45AC"/>
    <w:rsid w:val="00AB485C"/>
    <w:rsid w:val="00AB5936"/>
    <w:rsid w:val="00AF2E33"/>
    <w:rsid w:val="00B25D30"/>
    <w:rsid w:val="00B359BA"/>
    <w:rsid w:val="00B369BE"/>
    <w:rsid w:val="00B55213"/>
    <w:rsid w:val="00B616D5"/>
    <w:rsid w:val="00B638FB"/>
    <w:rsid w:val="00B6758A"/>
    <w:rsid w:val="00B8797A"/>
    <w:rsid w:val="00B97E8D"/>
    <w:rsid w:val="00BA6EC8"/>
    <w:rsid w:val="00BB030B"/>
    <w:rsid w:val="00BB2F87"/>
    <w:rsid w:val="00BC4213"/>
    <w:rsid w:val="00BD1853"/>
    <w:rsid w:val="00C14187"/>
    <w:rsid w:val="00C27645"/>
    <w:rsid w:val="00C30A8A"/>
    <w:rsid w:val="00C40B74"/>
    <w:rsid w:val="00C50627"/>
    <w:rsid w:val="00C6742A"/>
    <w:rsid w:val="00C7577E"/>
    <w:rsid w:val="00C8131E"/>
    <w:rsid w:val="00C95E66"/>
    <w:rsid w:val="00CB530B"/>
    <w:rsid w:val="00CC0F16"/>
    <w:rsid w:val="00CC25C5"/>
    <w:rsid w:val="00CD59AB"/>
    <w:rsid w:val="00CE0993"/>
    <w:rsid w:val="00CF1ED2"/>
    <w:rsid w:val="00D01145"/>
    <w:rsid w:val="00D20927"/>
    <w:rsid w:val="00D431C5"/>
    <w:rsid w:val="00D46557"/>
    <w:rsid w:val="00D51EC4"/>
    <w:rsid w:val="00D56F96"/>
    <w:rsid w:val="00D57407"/>
    <w:rsid w:val="00D67702"/>
    <w:rsid w:val="00D72C18"/>
    <w:rsid w:val="00D76055"/>
    <w:rsid w:val="00D76E62"/>
    <w:rsid w:val="00D82499"/>
    <w:rsid w:val="00D829E9"/>
    <w:rsid w:val="00D851EC"/>
    <w:rsid w:val="00D86127"/>
    <w:rsid w:val="00DA435F"/>
    <w:rsid w:val="00DA58E1"/>
    <w:rsid w:val="00DE1C73"/>
    <w:rsid w:val="00DE3E48"/>
    <w:rsid w:val="00DF4562"/>
    <w:rsid w:val="00E12960"/>
    <w:rsid w:val="00E13596"/>
    <w:rsid w:val="00E23BA7"/>
    <w:rsid w:val="00E3156E"/>
    <w:rsid w:val="00E40DEF"/>
    <w:rsid w:val="00E51322"/>
    <w:rsid w:val="00E55454"/>
    <w:rsid w:val="00E9023F"/>
    <w:rsid w:val="00E96ED5"/>
    <w:rsid w:val="00EA4B25"/>
    <w:rsid w:val="00EA62C3"/>
    <w:rsid w:val="00EF5320"/>
    <w:rsid w:val="00F12556"/>
    <w:rsid w:val="00F22677"/>
    <w:rsid w:val="00F370EA"/>
    <w:rsid w:val="00F54B71"/>
    <w:rsid w:val="00F54D6E"/>
    <w:rsid w:val="00F6170E"/>
    <w:rsid w:val="00F63E96"/>
    <w:rsid w:val="00F837B0"/>
    <w:rsid w:val="00F90687"/>
    <w:rsid w:val="00F92156"/>
    <w:rsid w:val="00FA427F"/>
    <w:rsid w:val="00FA4AD9"/>
    <w:rsid w:val="00FC20DA"/>
    <w:rsid w:val="00FD19B9"/>
    <w:rsid w:val="00FD5A31"/>
    <w:rsid w:val="00FE0EF1"/>
    <w:rsid w:val="00FE3E53"/>
    <w:rsid w:val="07B14AB0"/>
    <w:rsid w:val="0B1F70DC"/>
    <w:rsid w:val="0C7E427E"/>
    <w:rsid w:val="0F7F0FB7"/>
    <w:rsid w:val="1097590F"/>
    <w:rsid w:val="11A5209B"/>
    <w:rsid w:val="11D10EFF"/>
    <w:rsid w:val="14F50E56"/>
    <w:rsid w:val="153E31A8"/>
    <w:rsid w:val="161F262E"/>
    <w:rsid w:val="1698761F"/>
    <w:rsid w:val="17147CB9"/>
    <w:rsid w:val="1B7E1BA5"/>
    <w:rsid w:val="1C197B20"/>
    <w:rsid w:val="1C450915"/>
    <w:rsid w:val="1F2962CC"/>
    <w:rsid w:val="20831A0C"/>
    <w:rsid w:val="20B816B5"/>
    <w:rsid w:val="212E1B32"/>
    <w:rsid w:val="214C62A1"/>
    <w:rsid w:val="230A0B5C"/>
    <w:rsid w:val="25ED1924"/>
    <w:rsid w:val="278542BB"/>
    <w:rsid w:val="296A3769"/>
    <w:rsid w:val="2A4F08CE"/>
    <w:rsid w:val="2E312AA7"/>
    <w:rsid w:val="340071A3"/>
    <w:rsid w:val="342D3D10"/>
    <w:rsid w:val="3A2A4F7A"/>
    <w:rsid w:val="3B181276"/>
    <w:rsid w:val="3B571597"/>
    <w:rsid w:val="3EE12BA3"/>
    <w:rsid w:val="3F0836A0"/>
    <w:rsid w:val="3F2D1069"/>
    <w:rsid w:val="3F7F67EB"/>
    <w:rsid w:val="3FAF78CC"/>
    <w:rsid w:val="40B7155E"/>
    <w:rsid w:val="41331E53"/>
    <w:rsid w:val="43784FA8"/>
    <w:rsid w:val="45751C9C"/>
    <w:rsid w:val="45796DB6"/>
    <w:rsid w:val="45D87F80"/>
    <w:rsid w:val="473B79F3"/>
    <w:rsid w:val="474E77E7"/>
    <w:rsid w:val="47D50530"/>
    <w:rsid w:val="48D569F9"/>
    <w:rsid w:val="49460FD0"/>
    <w:rsid w:val="49E32774"/>
    <w:rsid w:val="4B8136DB"/>
    <w:rsid w:val="4F33299C"/>
    <w:rsid w:val="505E72D4"/>
    <w:rsid w:val="519019A5"/>
    <w:rsid w:val="52E00474"/>
    <w:rsid w:val="53BD07B5"/>
    <w:rsid w:val="55853555"/>
    <w:rsid w:val="55C51BA3"/>
    <w:rsid w:val="568D0913"/>
    <w:rsid w:val="5B564284"/>
    <w:rsid w:val="5EC549C2"/>
    <w:rsid w:val="604007A4"/>
    <w:rsid w:val="60C21212"/>
    <w:rsid w:val="634B1C8F"/>
    <w:rsid w:val="646B7DB9"/>
    <w:rsid w:val="64EB764C"/>
    <w:rsid w:val="6751585A"/>
    <w:rsid w:val="68C33D20"/>
    <w:rsid w:val="6AB438C5"/>
    <w:rsid w:val="6CBC1D03"/>
    <w:rsid w:val="6D6E116B"/>
    <w:rsid w:val="6E3F02ED"/>
    <w:rsid w:val="6FDD7DBD"/>
    <w:rsid w:val="6FF2313D"/>
    <w:rsid w:val="71235CA4"/>
    <w:rsid w:val="7453336D"/>
    <w:rsid w:val="751678CE"/>
    <w:rsid w:val="75C630A2"/>
    <w:rsid w:val="76BC6E54"/>
    <w:rsid w:val="76BF021D"/>
    <w:rsid w:val="76D812DE"/>
    <w:rsid w:val="79413BFD"/>
    <w:rsid w:val="7B9612B5"/>
    <w:rsid w:val="7CBB3234"/>
    <w:rsid w:val="7DA54B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iPriority="99" w:semiHidden="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ind w:firstLine="200" w:firstLineChars="200"/>
    </w:pPr>
    <w:rPr>
      <w:rFonts w:ascii="Times New Roman" w:hAnsi="Times New Roman" w:eastAsia="宋体" w:cstheme="minorBidi"/>
      <w:kern w:val="2"/>
      <w:sz w:val="24"/>
      <w:szCs w:val="22"/>
      <w:lang w:val="en-US" w:eastAsia="zh-CN" w:bidi="ar-SA"/>
    </w:rPr>
  </w:style>
  <w:style w:type="paragraph" w:styleId="2">
    <w:name w:val="heading 1"/>
    <w:basedOn w:val="1"/>
    <w:next w:val="1"/>
    <w:link w:val="31"/>
    <w:autoRedefine/>
    <w:qFormat/>
    <w:uiPriority w:val="9"/>
    <w:pPr>
      <w:keepNext/>
      <w:keepLines/>
      <w:spacing w:before="50" w:beforeLines="50" w:after="50" w:afterLines="50" w:line="480" w:lineRule="auto"/>
      <w:ind w:firstLine="0" w:firstLineChars="0"/>
      <w:jc w:val="center"/>
      <w:outlineLvl w:val="0"/>
    </w:pPr>
    <w:rPr>
      <w:rFonts w:eastAsia="黑体"/>
      <w:b/>
      <w:bCs/>
      <w:kern w:val="44"/>
      <w:sz w:val="36"/>
      <w:szCs w:val="44"/>
    </w:rPr>
  </w:style>
  <w:style w:type="paragraph" w:styleId="3">
    <w:name w:val="heading 2"/>
    <w:basedOn w:val="1"/>
    <w:next w:val="1"/>
    <w:link w:val="33"/>
    <w:autoRedefine/>
    <w:unhideWhenUsed/>
    <w:qFormat/>
    <w:uiPriority w:val="9"/>
    <w:pPr>
      <w:keepNext/>
      <w:keepLines/>
      <w:spacing w:before="100" w:beforeLines="100" w:after="100" w:afterLines="100"/>
      <w:ind w:firstLine="0" w:firstLineChars="0"/>
      <w:outlineLvl w:val="1"/>
    </w:pPr>
    <w:rPr>
      <w:rFonts w:eastAsia="黑体" w:cstheme="majorBidi"/>
      <w:bCs/>
      <w:sz w:val="30"/>
      <w:szCs w:val="32"/>
    </w:rPr>
  </w:style>
  <w:style w:type="paragraph" w:styleId="4">
    <w:name w:val="heading 3"/>
    <w:basedOn w:val="1"/>
    <w:next w:val="1"/>
    <w:link w:val="34"/>
    <w:autoRedefine/>
    <w:unhideWhenUsed/>
    <w:qFormat/>
    <w:uiPriority w:val="9"/>
    <w:pPr>
      <w:keepNext/>
      <w:keepLines/>
      <w:ind w:firstLine="0" w:firstLineChars="0"/>
      <w:outlineLvl w:val="2"/>
    </w:pPr>
    <w:rPr>
      <w:rFonts w:eastAsia="黑体"/>
      <w:bCs/>
      <w:sz w:val="28"/>
      <w:szCs w:val="32"/>
    </w:rPr>
  </w:style>
  <w:style w:type="paragraph" w:styleId="5">
    <w:name w:val="heading 4"/>
    <w:basedOn w:val="1"/>
    <w:next w:val="1"/>
    <w:link w:val="35"/>
    <w:autoRedefine/>
    <w:unhideWhenUsed/>
    <w:qFormat/>
    <w:uiPriority w:val="9"/>
    <w:pPr>
      <w:keepNext/>
      <w:keepLines/>
      <w:spacing w:before="280" w:after="290" w:line="376" w:lineRule="atLeast"/>
      <w:outlineLvl w:val="3"/>
    </w:pPr>
    <w:rPr>
      <w:rFonts w:asciiTheme="majorHAnsi" w:hAnsiTheme="majorHAnsi" w:eastAsiaTheme="majorEastAsia" w:cstheme="majorBidi"/>
      <w:b/>
      <w:bCs/>
      <w:sz w:val="28"/>
      <w:szCs w:val="28"/>
    </w:rPr>
  </w:style>
  <w:style w:type="paragraph" w:styleId="6">
    <w:name w:val="heading 5"/>
    <w:basedOn w:val="1"/>
    <w:next w:val="1"/>
    <w:link w:val="36"/>
    <w:autoRedefine/>
    <w:unhideWhenUsed/>
    <w:qFormat/>
    <w:uiPriority w:val="9"/>
    <w:pPr>
      <w:keepNext/>
      <w:keepLines/>
      <w:spacing w:before="280" w:after="290" w:line="376" w:lineRule="atLeast"/>
      <w:outlineLvl w:val="4"/>
    </w:pPr>
    <w:rPr>
      <w:b/>
      <w:bCs/>
      <w:sz w:val="28"/>
      <w:szCs w:val="28"/>
    </w:rPr>
  </w:style>
  <w:style w:type="paragraph" w:styleId="7">
    <w:name w:val="heading 6"/>
    <w:basedOn w:val="1"/>
    <w:next w:val="1"/>
    <w:link w:val="37"/>
    <w:autoRedefine/>
    <w:unhideWhenUsed/>
    <w:qFormat/>
    <w:uiPriority w:val="9"/>
    <w:pPr>
      <w:keepNext/>
      <w:keepLines/>
      <w:spacing w:before="240" w:after="64" w:line="320" w:lineRule="atLeast"/>
      <w:outlineLvl w:val="5"/>
    </w:pPr>
    <w:rPr>
      <w:rFonts w:asciiTheme="majorHAnsi" w:hAnsiTheme="majorHAnsi" w:eastAsiaTheme="majorEastAsia" w:cstheme="majorBidi"/>
      <w:b/>
      <w:bCs/>
      <w:szCs w:val="24"/>
    </w:rPr>
  </w:style>
  <w:style w:type="character" w:default="1" w:styleId="25">
    <w:name w:val="Default Paragraph Font"/>
    <w:autoRedefine/>
    <w:semiHidden/>
    <w:unhideWhenUsed/>
    <w:qFormat/>
    <w:uiPriority w:val="1"/>
  </w:style>
  <w:style w:type="table" w:default="1" w:styleId="23">
    <w:name w:val="Normal Table"/>
    <w:autoRedefine/>
    <w:semiHidden/>
    <w:unhideWhenUsed/>
    <w:qFormat/>
    <w:uiPriority w:val="99"/>
    <w:tblPr>
      <w:tblCellMar>
        <w:top w:w="0" w:type="dxa"/>
        <w:left w:w="108" w:type="dxa"/>
        <w:bottom w:w="0" w:type="dxa"/>
        <w:right w:w="108" w:type="dxa"/>
      </w:tblCellMar>
    </w:tblPr>
  </w:style>
  <w:style w:type="paragraph" w:styleId="8">
    <w:name w:val="Normal Indent"/>
    <w:basedOn w:val="1"/>
    <w:autoRedefine/>
    <w:qFormat/>
    <w:uiPriority w:val="0"/>
    <w:pPr>
      <w:ind w:firstLine="420"/>
    </w:pPr>
    <w:rPr>
      <w:rFonts w:cs="Times New Roman"/>
      <w:szCs w:val="24"/>
    </w:rPr>
  </w:style>
  <w:style w:type="paragraph" w:styleId="9">
    <w:name w:val="caption"/>
    <w:basedOn w:val="1"/>
    <w:next w:val="1"/>
    <w:autoRedefine/>
    <w:semiHidden/>
    <w:unhideWhenUsed/>
    <w:qFormat/>
    <w:uiPriority w:val="35"/>
    <w:rPr>
      <w:rFonts w:ascii="Arial" w:hAnsi="Arial" w:eastAsia="黑体"/>
      <w:sz w:val="20"/>
    </w:rPr>
  </w:style>
  <w:style w:type="paragraph" w:styleId="10">
    <w:name w:val="annotation text"/>
    <w:basedOn w:val="1"/>
    <w:autoRedefine/>
    <w:unhideWhenUsed/>
    <w:qFormat/>
    <w:uiPriority w:val="99"/>
  </w:style>
  <w:style w:type="paragraph" w:styleId="11">
    <w:name w:val="Body Text"/>
    <w:basedOn w:val="1"/>
    <w:link w:val="41"/>
    <w:autoRedefine/>
    <w:qFormat/>
    <w:uiPriority w:val="0"/>
    <w:pPr>
      <w:spacing w:line="240" w:lineRule="auto"/>
      <w:ind w:firstLine="0" w:firstLineChars="0"/>
    </w:pPr>
    <w:rPr>
      <w:rFonts w:cs="Times New Roman"/>
      <w:sz w:val="18"/>
      <w:szCs w:val="24"/>
    </w:rPr>
  </w:style>
  <w:style w:type="paragraph" w:styleId="12">
    <w:name w:val="Body Text Indent"/>
    <w:basedOn w:val="1"/>
    <w:link w:val="47"/>
    <w:autoRedefine/>
    <w:unhideWhenUsed/>
    <w:qFormat/>
    <w:uiPriority w:val="99"/>
    <w:pPr>
      <w:spacing w:after="120"/>
      <w:ind w:left="420" w:leftChars="200"/>
    </w:pPr>
  </w:style>
  <w:style w:type="paragraph" w:styleId="13">
    <w:name w:val="toc 3"/>
    <w:basedOn w:val="1"/>
    <w:next w:val="1"/>
    <w:autoRedefine/>
    <w:qFormat/>
    <w:uiPriority w:val="39"/>
    <w:pPr>
      <w:spacing w:line="240" w:lineRule="auto"/>
      <w:ind w:left="420" w:firstLine="0" w:firstLineChars="0"/>
    </w:pPr>
    <w:rPr>
      <w:rFonts w:ascii="Calibri" w:hAnsi="Calibri" w:cs="Times New Roman"/>
      <w:i/>
      <w:iCs/>
      <w:sz w:val="20"/>
      <w:szCs w:val="20"/>
    </w:rPr>
  </w:style>
  <w:style w:type="paragraph" w:styleId="14">
    <w:name w:val="Body Text Indent 2"/>
    <w:basedOn w:val="1"/>
    <w:link w:val="39"/>
    <w:autoRedefine/>
    <w:qFormat/>
    <w:uiPriority w:val="0"/>
    <w:pPr>
      <w:spacing w:line="400" w:lineRule="exact"/>
      <w:ind w:firstLine="420"/>
    </w:pPr>
    <w:rPr>
      <w:rFonts w:ascii="宋体" w:hAnsi="宋体" w:cs="Times New Roman"/>
      <w:sz w:val="21"/>
      <w:szCs w:val="24"/>
    </w:rPr>
  </w:style>
  <w:style w:type="paragraph" w:styleId="15">
    <w:name w:val="Balloon Text"/>
    <w:basedOn w:val="1"/>
    <w:link w:val="44"/>
    <w:autoRedefine/>
    <w:semiHidden/>
    <w:unhideWhenUsed/>
    <w:qFormat/>
    <w:uiPriority w:val="99"/>
    <w:pPr>
      <w:spacing w:line="240" w:lineRule="auto"/>
    </w:pPr>
    <w:rPr>
      <w:sz w:val="18"/>
      <w:szCs w:val="18"/>
    </w:rPr>
  </w:style>
  <w:style w:type="paragraph" w:styleId="16">
    <w:name w:val="footer"/>
    <w:basedOn w:val="1"/>
    <w:link w:val="40"/>
    <w:autoRedefine/>
    <w:qFormat/>
    <w:uiPriority w:val="99"/>
    <w:pPr>
      <w:tabs>
        <w:tab w:val="center" w:pos="4153"/>
        <w:tab w:val="right" w:pos="8306"/>
      </w:tabs>
      <w:snapToGrid w:val="0"/>
      <w:spacing w:line="240" w:lineRule="auto"/>
      <w:ind w:firstLine="0" w:firstLineChars="0"/>
    </w:pPr>
    <w:rPr>
      <w:rFonts w:cs="Times New Roman"/>
      <w:sz w:val="18"/>
      <w:szCs w:val="18"/>
    </w:rPr>
  </w:style>
  <w:style w:type="paragraph" w:styleId="17">
    <w:name w:val="header"/>
    <w:basedOn w:val="1"/>
    <w:link w:val="38"/>
    <w:autoRedefine/>
    <w:qFormat/>
    <w:uiPriority w:val="0"/>
    <w:pPr>
      <w:pBdr>
        <w:bottom w:val="single" w:color="auto" w:sz="6" w:space="1"/>
      </w:pBdr>
      <w:tabs>
        <w:tab w:val="center" w:pos="4153"/>
        <w:tab w:val="right" w:pos="8306"/>
      </w:tabs>
      <w:snapToGrid w:val="0"/>
      <w:spacing w:line="240" w:lineRule="auto"/>
      <w:ind w:firstLine="0" w:firstLineChars="0"/>
      <w:jc w:val="center"/>
    </w:pPr>
    <w:rPr>
      <w:rFonts w:cs="Times New Roman"/>
      <w:sz w:val="18"/>
      <w:szCs w:val="18"/>
    </w:rPr>
  </w:style>
  <w:style w:type="paragraph" w:styleId="18">
    <w:name w:val="toc 1"/>
    <w:basedOn w:val="1"/>
    <w:next w:val="1"/>
    <w:autoRedefine/>
    <w:qFormat/>
    <w:uiPriority w:val="39"/>
    <w:pPr>
      <w:spacing w:before="120" w:after="120" w:line="360" w:lineRule="exact"/>
      <w:ind w:firstLine="0" w:firstLineChars="0"/>
    </w:pPr>
    <w:rPr>
      <w:rFonts w:ascii="Calibri" w:hAnsi="Calibri" w:cs="Times New Roman"/>
      <w:b/>
      <w:bCs/>
      <w:caps/>
      <w:szCs w:val="20"/>
    </w:rPr>
  </w:style>
  <w:style w:type="paragraph" w:styleId="19">
    <w:name w:val="footnote text"/>
    <w:basedOn w:val="1"/>
    <w:autoRedefine/>
    <w:semiHidden/>
    <w:unhideWhenUsed/>
    <w:qFormat/>
    <w:uiPriority w:val="99"/>
    <w:pPr>
      <w:snapToGrid w:val="0"/>
    </w:pPr>
    <w:rPr>
      <w:sz w:val="18"/>
    </w:rPr>
  </w:style>
  <w:style w:type="paragraph" w:styleId="20">
    <w:name w:val="toc 2"/>
    <w:basedOn w:val="1"/>
    <w:next w:val="1"/>
    <w:autoRedefine/>
    <w:qFormat/>
    <w:uiPriority w:val="39"/>
    <w:pPr>
      <w:spacing w:line="240" w:lineRule="auto"/>
      <w:ind w:left="210" w:firstLine="0" w:firstLineChars="0"/>
    </w:pPr>
    <w:rPr>
      <w:rFonts w:ascii="Calibri" w:hAnsi="Calibri" w:cs="Times New Roman"/>
      <w:smallCaps/>
      <w:sz w:val="20"/>
      <w:szCs w:val="20"/>
    </w:rPr>
  </w:style>
  <w:style w:type="paragraph" w:styleId="21">
    <w:name w:val="Normal (Web)"/>
    <w:basedOn w:val="1"/>
    <w:autoRedefine/>
    <w:semiHidden/>
    <w:unhideWhenUsed/>
    <w:qFormat/>
    <w:uiPriority w:val="99"/>
    <w:pPr>
      <w:spacing w:beforeAutospacing="1" w:afterAutospacing="1"/>
    </w:pPr>
    <w:rPr>
      <w:rFonts w:cs="Times New Roman"/>
      <w:kern w:val="0"/>
    </w:rPr>
  </w:style>
  <w:style w:type="paragraph" w:styleId="22">
    <w:name w:val="Title"/>
    <w:basedOn w:val="1"/>
    <w:next w:val="1"/>
    <w:link w:val="32"/>
    <w:autoRedefine/>
    <w:qFormat/>
    <w:uiPriority w:val="10"/>
    <w:pPr>
      <w:spacing w:before="240" w:after="60"/>
      <w:jc w:val="center"/>
      <w:outlineLvl w:val="0"/>
    </w:pPr>
    <w:rPr>
      <w:rFonts w:asciiTheme="majorHAnsi" w:hAnsiTheme="majorHAnsi" w:cstheme="majorBidi"/>
      <w:b/>
      <w:bCs/>
      <w:sz w:val="32"/>
      <w:szCs w:val="32"/>
    </w:rPr>
  </w:style>
  <w:style w:type="table" w:styleId="24">
    <w:name w:val="Table Grid"/>
    <w:basedOn w:val="23"/>
    <w:autoRedefine/>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qFormat/>
    <w:uiPriority w:val="0"/>
    <w:rPr>
      <w:b/>
      <w:bCs/>
    </w:rPr>
  </w:style>
  <w:style w:type="character" w:styleId="27">
    <w:name w:val="page number"/>
    <w:basedOn w:val="25"/>
    <w:qFormat/>
    <w:uiPriority w:val="0"/>
  </w:style>
  <w:style w:type="character" w:styleId="28">
    <w:name w:val="Emphasis"/>
    <w:basedOn w:val="25"/>
    <w:qFormat/>
    <w:uiPriority w:val="20"/>
    <w:rPr>
      <w:i/>
    </w:rPr>
  </w:style>
  <w:style w:type="character" w:styleId="29">
    <w:name w:val="Hyperlink"/>
    <w:autoRedefine/>
    <w:qFormat/>
    <w:uiPriority w:val="99"/>
    <w:rPr>
      <w:color w:val="0000FF"/>
      <w:u w:val="single"/>
    </w:rPr>
  </w:style>
  <w:style w:type="character" w:styleId="30">
    <w:name w:val="footnote reference"/>
    <w:basedOn w:val="25"/>
    <w:semiHidden/>
    <w:unhideWhenUsed/>
    <w:qFormat/>
    <w:uiPriority w:val="99"/>
    <w:rPr>
      <w:vertAlign w:val="superscript"/>
    </w:rPr>
  </w:style>
  <w:style w:type="character" w:customStyle="1" w:styleId="31">
    <w:name w:val="标题 1 字符"/>
    <w:basedOn w:val="25"/>
    <w:link w:val="2"/>
    <w:autoRedefine/>
    <w:qFormat/>
    <w:uiPriority w:val="9"/>
    <w:rPr>
      <w:rFonts w:ascii="Times New Roman" w:hAnsi="Times New Roman" w:eastAsia="黑体"/>
      <w:b/>
      <w:bCs/>
      <w:kern w:val="44"/>
      <w:sz w:val="36"/>
      <w:szCs w:val="44"/>
    </w:rPr>
  </w:style>
  <w:style w:type="character" w:customStyle="1" w:styleId="32">
    <w:name w:val="标题 字符"/>
    <w:basedOn w:val="25"/>
    <w:link w:val="22"/>
    <w:autoRedefine/>
    <w:qFormat/>
    <w:uiPriority w:val="10"/>
    <w:rPr>
      <w:rFonts w:eastAsia="宋体" w:asciiTheme="majorHAnsi" w:hAnsiTheme="majorHAnsi" w:cstheme="majorBidi"/>
      <w:b/>
      <w:bCs/>
      <w:sz w:val="32"/>
      <w:szCs w:val="32"/>
    </w:rPr>
  </w:style>
  <w:style w:type="character" w:customStyle="1" w:styleId="33">
    <w:name w:val="标题 2 字符"/>
    <w:basedOn w:val="25"/>
    <w:link w:val="3"/>
    <w:qFormat/>
    <w:uiPriority w:val="9"/>
    <w:rPr>
      <w:rFonts w:ascii="Times New Roman" w:hAnsi="Times New Roman" w:eastAsia="黑体" w:cstheme="majorBidi"/>
      <w:bCs/>
      <w:sz w:val="30"/>
      <w:szCs w:val="32"/>
    </w:rPr>
  </w:style>
  <w:style w:type="character" w:customStyle="1" w:styleId="34">
    <w:name w:val="标题 3 字符"/>
    <w:basedOn w:val="25"/>
    <w:link w:val="4"/>
    <w:autoRedefine/>
    <w:qFormat/>
    <w:uiPriority w:val="9"/>
    <w:rPr>
      <w:rFonts w:ascii="Times New Roman" w:hAnsi="Times New Roman" w:eastAsia="黑体"/>
      <w:bCs/>
      <w:sz w:val="28"/>
      <w:szCs w:val="32"/>
    </w:rPr>
  </w:style>
  <w:style w:type="character" w:customStyle="1" w:styleId="35">
    <w:name w:val="标题 4 字符"/>
    <w:basedOn w:val="25"/>
    <w:link w:val="5"/>
    <w:autoRedefine/>
    <w:qFormat/>
    <w:uiPriority w:val="9"/>
    <w:rPr>
      <w:rFonts w:asciiTheme="majorHAnsi" w:hAnsiTheme="majorHAnsi" w:eastAsiaTheme="majorEastAsia" w:cstheme="majorBidi"/>
      <w:b/>
      <w:bCs/>
      <w:sz w:val="28"/>
      <w:szCs w:val="28"/>
    </w:rPr>
  </w:style>
  <w:style w:type="character" w:customStyle="1" w:styleId="36">
    <w:name w:val="标题 5 字符"/>
    <w:basedOn w:val="25"/>
    <w:link w:val="6"/>
    <w:autoRedefine/>
    <w:qFormat/>
    <w:uiPriority w:val="9"/>
    <w:rPr>
      <w:rFonts w:ascii="Times New Roman" w:hAnsi="Times New Roman" w:eastAsia="宋体"/>
      <w:b/>
      <w:bCs/>
      <w:sz w:val="28"/>
      <w:szCs w:val="28"/>
    </w:rPr>
  </w:style>
  <w:style w:type="character" w:customStyle="1" w:styleId="37">
    <w:name w:val="标题 6 字符"/>
    <w:basedOn w:val="25"/>
    <w:link w:val="7"/>
    <w:autoRedefine/>
    <w:qFormat/>
    <w:uiPriority w:val="9"/>
    <w:rPr>
      <w:rFonts w:asciiTheme="majorHAnsi" w:hAnsiTheme="majorHAnsi" w:eastAsiaTheme="majorEastAsia" w:cstheme="majorBidi"/>
      <w:b/>
      <w:bCs/>
      <w:sz w:val="24"/>
      <w:szCs w:val="24"/>
    </w:rPr>
  </w:style>
  <w:style w:type="character" w:customStyle="1" w:styleId="38">
    <w:name w:val="页眉 字符"/>
    <w:basedOn w:val="25"/>
    <w:link w:val="17"/>
    <w:qFormat/>
    <w:uiPriority w:val="0"/>
    <w:rPr>
      <w:rFonts w:ascii="Times New Roman" w:hAnsi="Times New Roman" w:eastAsia="宋体" w:cs="Times New Roman"/>
      <w:sz w:val="18"/>
      <w:szCs w:val="18"/>
    </w:rPr>
  </w:style>
  <w:style w:type="character" w:customStyle="1" w:styleId="39">
    <w:name w:val="正文文本缩进 2 字符"/>
    <w:basedOn w:val="25"/>
    <w:link w:val="14"/>
    <w:autoRedefine/>
    <w:qFormat/>
    <w:uiPriority w:val="0"/>
    <w:rPr>
      <w:rFonts w:ascii="宋体" w:hAnsi="宋体" w:eastAsia="宋体" w:cs="Times New Roman"/>
      <w:szCs w:val="24"/>
    </w:rPr>
  </w:style>
  <w:style w:type="character" w:customStyle="1" w:styleId="40">
    <w:name w:val="页脚 字符"/>
    <w:basedOn w:val="25"/>
    <w:link w:val="16"/>
    <w:qFormat/>
    <w:uiPriority w:val="99"/>
    <w:rPr>
      <w:rFonts w:ascii="Times New Roman" w:hAnsi="Times New Roman" w:eastAsia="宋体" w:cs="Times New Roman"/>
      <w:sz w:val="18"/>
      <w:szCs w:val="18"/>
    </w:rPr>
  </w:style>
  <w:style w:type="character" w:customStyle="1" w:styleId="41">
    <w:name w:val="正文文本 字符"/>
    <w:basedOn w:val="25"/>
    <w:link w:val="11"/>
    <w:autoRedefine/>
    <w:qFormat/>
    <w:uiPriority w:val="0"/>
    <w:rPr>
      <w:rFonts w:ascii="Times New Roman" w:hAnsi="Times New Roman" w:eastAsia="宋体" w:cs="Times New Roman"/>
      <w:sz w:val="18"/>
      <w:szCs w:val="24"/>
    </w:rPr>
  </w:style>
  <w:style w:type="paragraph" w:customStyle="1" w:styleId="42">
    <w:name w:val="tgt"/>
    <w:basedOn w:val="1"/>
    <w:autoRedefine/>
    <w:qFormat/>
    <w:uiPriority w:val="0"/>
    <w:pPr>
      <w:widowControl/>
      <w:spacing w:before="100" w:beforeAutospacing="1" w:after="100" w:afterAutospacing="1" w:line="240" w:lineRule="auto"/>
      <w:ind w:firstLine="0" w:firstLineChars="0"/>
    </w:pPr>
    <w:rPr>
      <w:rFonts w:ascii="宋体" w:hAnsi="宋体" w:cs="宋体"/>
      <w:kern w:val="0"/>
      <w:szCs w:val="24"/>
    </w:rPr>
  </w:style>
  <w:style w:type="paragraph" w:styleId="43">
    <w:name w:val="List Paragraph"/>
    <w:basedOn w:val="1"/>
    <w:autoRedefine/>
    <w:qFormat/>
    <w:uiPriority w:val="34"/>
    <w:pPr>
      <w:ind w:firstLine="420"/>
    </w:pPr>
  </w:style>
  <w:style w:type="character" w:customStyle="1" w:styleId="44">
    <w:name w:val="批注框文本 字符"/>
    <w:basedOn w:val="25"/>
    <w:link w:val="15"/>
    <w:autoRedefine/>
    <w:semiHidden/>
    <w:qFormat/>
    <w:uiPriority w:val="99"/>
    <w:rPr>
      <w:rFonts w:ascii="Times New Roman" w:hAnsi="Times New Roman" w:eastAsia="宋体"/>
      <w:sz w:val="18"/>
      <w:szCs w:val="18"/>
    </w:rPr>
  </w:style>
  <w:style w:type="character" w:customStyle="1" w:styleId="45">
    <w:name w:val="apple-converted-space"/>
    <w:basedOn w:val="25"/>
    <w:autoRedefine/>
    <w:qFormat/>
    <w:uiPriority w:val="0"/>
  </w:style>
  <w:style w:type="paragraph" w:customStyle="1" w:styleId="46">
    <w:name w:val="章节题目"/>
    <w:basedOn w:val="1"/>
    <w:autoRedefine/>
    <w:qFormat/>
    <w:uiPriority w:val="0"/>
    <w:pPr>
      <w:spacing w:line="240" w:lineRule="auto"/>
      <w:ind w:firstLine="0" w:firstLineChars="0"/>
      <w:jc w:val="center"/>
    </w:pPr>
    <w:rPr>
      <w:rFonts w:eastAsia="黑体" w:cs="Times New Roman"/>
      <w:b/>
      <w:sz w:val="32"/>
      <w:szCs w:val="20"/>
    </w:rPr>
  </w:style>
  <w:style w:type="character" w:customStyle="1" w:styleId="47">
    <w:name w:val="正文文本缩进 字符"/>
    <w:basedOn w:val="25"/>
    <w:link w:val="12"/>
    <w:semiHidden/>
    <w:qFormat/>
    <w:uiPriority w:val="99"/>
    <w:rPr>
      <w:rFonts w:ascii="Times New Roman" w:hAnsi="Times New Roman" w:eastAsia="宋体"/>
      <w:sz w:val="24"/>
    </w:rPr>
  </w:style>
  <w:style w:type="character" w:customStyle="1" w:styleId="48">
    <w:name w:val="font11"/>
    <w:basedOn w:val="25"/>
    <w:autoRedefine/>
    <w:qFormat/>
    <w:uiPriority w:val="0"/>
    <w:rPr>
      <w:rFonts w:hint="eastAsia" w:ascii="宋体" w:hAnsi="宋体" w:eastAsia="宋体" w:cs="宋体"/>
      <w:b/>
      <w:bCs/>
      <w:color w:val="000000"/>
      <w:sz w:val="22"/>
      <w:szCs w:val="22"/>
      <w:u w:val="none"/>
    </w:rPr>
  </w:style>
  <w:style w:type="character" w:customStyle="1" w:styleId="49">
    <w:name w:val="font41"/>
    <w:basedOn w:val="25"/>
    <w:qFormat/>
    <w:uiPriority w:val="0"/>
    <w:rPr>
      <w:rFonts w:ascii="Arial" w:hAnsi="Arial" w:cs="Arial"/>
      <w:b/>
      <w:bCs/>
      <w:color w:val="000000"/>
      <w:sz w:val="22"/>
      <w:szCs w:val="22"/>
      <w:u w:val="none"/>
    </w:rPr>
  </w:style>
  <w:style w:type="character" w:customStyle="1" w:styleId="50">
    <w:name w:val="font21"/>
    <w:basedOn w:val="25"/>
    <w:autoRedefine/>
    <w:qFormat/>
    <w:uiPriority w:val="0"/>
    <w:rPr>
      <w:rFonts w:ascii="宋体" w:hAnsi="宋体" w:eastAsia="宋体" w:cs="宋体"/>
      <w:color w:val="000000"/>
      <w:sz w:val="20"/>
      <w:szCs w:val="20"/>
      <w:u w:val="none"/>
    </w:rPr>
  </w:style>
  <w:style w:type="character" w:customStyle="1" w:styleId="51">
    <w:name w:val="font31"/>
    <w:basedOn w:val="25"/>
    <w:autoRedefine/>
    <w:qFormat/>
    <w:uiPriority w:val="0"/>
    <w:rPr>
      <w:rFonts w:hint="default" w:ascii="Arial" w:hAnsi="Arial" w:cs="Arial"/>
      <w:color w:val="000000"/>
      <w:sz w:val="20"/>
      <w:szCs w:val="20"/>
      <w:u w:val="none"/>
    </w:rPr>
  </w:style>
  <w:style w:type="character" w:customStyle="1" w:styleId="52">
    <w:name w:val="font01"/>
    <w:basedOn w:val="25"/>
    <w:autoRedefine/>
    <w:qFormat/>
    <w:uiPriority w:val="0"/>
    <w:rPr>
      <w:rFonts w:hint="default" w:ascii="Arial" w:hAnsi="Arial" w:cs="Arial"/>
      <w:color w:val="000000"/>
      <w:sz w:val="22"/>
      <w:szCs w:val="22"/>
      <w:u w:val="none"/>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png"/><Relationship Id="rId4" Type="http://schemas.openxmlformats.org/officeDocument/2006/relationships/endnotes" Target="endnotes.xml"/><Relationship Id="rId39" Type="http://schemas.openxmlformats.org/officeDocument/2006/relationships/image" Target="media/image17.png"/><Relationship Id="rId38" Type="http://schemas.openxmlformats.org/officeDocument/2006/relationships/image" Target="media/image16.png"/><Relationship Id="rId37" Type="http://schemas.openxmlformats.org/officeDocument/2006/relationships/image" Target="media/image15.png"/><Relationship Id="rId36"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12.png"/><Relationship Id="rId33" Type="http://schemas.openxmlformats.org/officeDocument/2006/relationships/image" Target="media/image11.png"/><Relationship Id="rId32" Type="http://schemas.openxmlformats.org/officeDocument/2006/relationships/image" Target="media/image10.png"/><Relationship Id="rId31" Type="http://schemas.openxmlformats.org/officeDocument/2006/relationships/image" Target="media/image9.png"/><Relationship Id="rId30" Type="http://schemas.openxmlformats.org/officeDocument/2006/relationships/image" Target="media/image8.png"/><Relationship Id="rId3" Type="http://schemas.openxmlformats.org/officeDocument/2006/relationships/footnotes" Target="footnotes.xml"/><Relationship Id="rId29" Type="http://schemas.openxmlformats.org/officeDocument/2006/relationships/image" Target="media/image7.png"/><Relationship Id="rId28" Type="http://schemas.openxmlformats.org/officeDocument/2006/relationships/image" Target="media/image6.png"/><Relationship Id="rId27" Type="http://schemas.openxmlformats.org/officeDocument/2006/relationships/image" Target="media/image5.png"/><Relationship Id="rId26" Type="http://schemas.openxmlformats.org/officeDocument/2006/relationships/image" Target="media/image4.png"/><Relationship Id="rId25"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1.jpeg"/><Relationship Id="rId22" Type="http://schemas.openxmlformats.org/officeDocument/2006/relationships/theme" Target="theme/theme1.xml"/><Relationship Id="rId21" Type="http://schemas.openxmlformats.org/officeDocument/2006/relationships/footer" Target="footer15.xml"/><Relationship Id="rId20" Type="http://schemas.openxmlformats.org/officeDocument/2006/relationships/footer" Target="footer14.xml"/><Relationship Id="rId2" Type="http://schemas.openxmlformats.org/officeDocument/2006/relationships/settings" Target="settings.xml"/><Relationship Id="rId19" Type="http://schemas.openxmlformats.org/officeDocument/2006/relationships/footer" Target="footer13.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57DCBC-26AA-4093-9615-98A29B608AE3}">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28</Pages>
  <Words>3863</Words>
  <Characters>22024</Characters>
  <Lines>183</Lines>
  <Paragraphs>51</Paragraphs>
  <TotalTime>199</TotalTime>
  <ScaleCrop>false</ScaleCrop>
  <LinksUpToDate>false</LinksUpToDate>
  <CharactersWithSpaces>25836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2024-04-13T07:01:00Z</dcterms:created>
  <dc:creator>Administrator</dc:creator>
  <cp:lastModifiedBy>思远</cp:lastModifiedBy>
  <cp:lastPrinted>2023-05-25T10:03:00Z</cp:lastPrinted>
  <dcterms:modified xsi:type="dcterms:W3CDTF">2024-04-27T04:57:39Z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7C883B6093B440C598AA60A688773900_13</vt:lpwstr>
  </property>
</Properties>
</file>